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18E" w:rsidRPr="002B6CBD" w:rsidRDefault="009A518E" w:rsidP="009A518E">
      <w:pPr>
        <w:suppressAutoHyphens/>
        <w:jc w:val="center"/>
        <w:rPr>
          <w:lang w:eastAsia="ar-SA"/>
        </w:rPr>
      </w:pPr>
      <w:r w:rsidRPr="002B6CBD">
        <w:rPr>
          <w:noProof/>
        </w:rPr>
        <w:drawing>
          <wp:inline distT="0" distB="0" distL="0" distR="0" wp14:anchorId="2DF8F687" wp14:editId="43166CE3">
            <wp:extent cx="601980" cy="77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Rot="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 cy="777240"/>
                    </a:xfrm>
                    <a:prstGeom prst="rect">
                      <a:avLst/>
                    </a:prstGeom>
                    <a:noFill/>
                    <a:ln>
                      <a:noFill/>
                    </a:ln>
                  </pic:spPr>
                </pic:pic>
              </a:graphicData>
            </a:graphic>
          </wp:inline>
        </w:drawing>
      </w:r>
    </w:p>
    <w:p w:rsidR="009A518E" w:rsidRPr="002B6CBD" w:rsidRDefault="009A518E" w:rsidP="009A518E">
      <w:pPr>
        <w:suppressAutoHyphens/>
        <w:jc w:val="center"/>
        <w:rPr>
          <w:lang w:eastAsia="ar-SA"/>
        </w:rPr>
      </w:pPr>
    </w:p>
    <w:p w:rsidR="009A518E" w:rsidRPr="002B6CBD" w:rsidRDefault="009A518E" w:rsidP="009A518E">
      <w:pPr>
        <w:suppressAutoHyphens/>
        <w:jc w:val="center"/>
        <w:rPr>
          <w:sz w:val="26"/>
          <w:szCs w:val="26"/>
          <w:lang w:eastAsia="ar-SA"/>
        </w:rPr>
      </w:pPr>
      <w:r w:rsidRPr="002B6CBD">
        <w:rPr>
          <w:sz w:val="26"/>
          <w:szCs w:val="26"/>
          <w:lang w:eastAsia="ar-SA"/>
        </w:rPr>
        <w:t>АДМИНИСТРАЦИЯ ГОРОДА ПЕРЕСЛАВЛЯ-ЗАЛЕССКОГО</w:t>
      </w:r>
    </w:p>
    <w:p w:rsidR="009A518E" w:rsidRPr="002B6CBD" w:rsidRDefault="009A518E" w:rsidP="009A518E">
      <w:pPr>
        <w:suppressAutoHyphens/>
        <w:jc w:val="center"/>
        <w:rPr>
          <w:lang w:eastAsia="ar-SA"/>
        </w:rPr>
      </w:pPr>
    </w:p>
    <w:p w:rsidR="009A518E" w:rsidRPr="002B6CBD" w:rsidRDefault="009A518E" w:rsidP="009A518E">
      <w:pPr>
        <w:keepNext/>
        <w:numPr>
          <w:ilvl w:val="2"/>
          <w:numId w:val="8"/>
        </w:numPr>
        <w:tabs>
          <w:tab w:val="left" w:pos="0"/>
        </w:tabs>
        <w:suppressAutoHyphens/>
        <w:jc w:val="center"/>
        <w:outlineLvl w:val="2"/>
        <w:rPr>
          <w:b/>
          <w:sz w:val="34"/>
          <w:szCs w:val="34"/>
          <w:lang w:eastAsia="ar-SA"/>
        </w:rPr>
      </w:pPr>
      <w:r w:rsidRPr="002B6CBD">
        <w:rPr>
          <w:b/>
          <w:spacing w:val="100"/>
          <w:sz w:val="34"/>
          <w:szCs w:val="34"/>
          <w:lang w:eastAsia="ar-SA"/>
        </w:rPr>
        <w:t>ПО</w:t>
      </w:r>
      <w:r w:rsidRPr="002B6CBD">
        <w:rPr>
          <w:b/>
          <w:spacing w:val="100"/>
          <w:sz w:val="34"/>
          <w:szCs w:val="34"/>
          <w:lang w:val="en-US" w:eastAsia="ar-SA"/>
        </w:rPr>
        <w:t>C</w:t>
      </w:r>
      <w:r w:rsidRPr="002B6CBD">
        <w:rPr>
          <w:b/>
          <w:spacing w:val="100"/>
          <w:sz w:val="34"/>
          <w:szCs w:val="34"/>
          <w:lang w:eastAsia="ar-SA"/>
        </w:rPr>
        <w:t>ТАНОВЛЕНИЕ</w:t>
      </w:r>
    </w:p>
    <w:p w:rsidR="009A518E" w:rsidRPr="002B6CBD" w:rsidRDefault="009A518E" w:rsidP="009A518E">
      <w:pPr>
        <w:suppressAutoHyphens/>
        <w:rPr>
          <w:szCs w:val="20"/>
        </w:rPr>
      </w:pPr>
    </w:p>
    <w:p w:rsidR="009A518E" w:rsidRPr="002B6CBD" w:rsidRDefault="009A518E" w:rsidP="009A518E">
      <w:pPr>
        <w:rPr>
          <w:shd w:val="clear" w:color="auto" w:fill="FFFFFF"/>
          <w:lang w:eastAsia="ar-SA"/>
        </w:rPr>
      </w:pPr>
      <w:r w:rsidRPr="002B6CBD">
        <w:rPr>
          <w:lang w:eastAsia="ar-SA"/>
        </w:rPr>
        <w:t xml:space="preserve"> </w:t>
      </w:r>
      <w:r w:rsidRPr="002B6CBD">
        <w:rPr>
          <w:shd w:val="clear" w:color="auto" w:fill="FFFFFF"/>
          <w:lang w:eastAsia="ar-SA"/>
        </w:rPr>
        <w:t>От ____________________</w:t>
      </w:r>
      <w:r w:rsidRPr="002B6CBD">
        <w:rPr>
          <w:b/>
          <w:shd w:val="clear" w:color="auto" w:fill="FFFFFF"/>
          <w:lang w:eastAsia="ar-SA"/>
        </w:rPr>
        <w:t xml:space="preserve"> </w:t>
      </w:r>
      <w:r w:rsidRPr="002B6CBD">
        <w:rPr>
          <w:shd w:val="clear" w:color="auto" w:fill="FFFFFF"/>
          <w:lang w:eastAsia="ar-SA"/>
        </w:rPr>
        <w:t>№ ___________________</w:t>
      </w:r>
    </w:p>
    <w:p w:rsidR="009A518E" w:rsidRPr="002B6CBD" w:rsidRDefault="009A518E" w:rsidP="009A518E">
      <w:pPr>
        <w:rPr>
          <w:lang w:eastAsia="ar-SA"/>
        </w:rPr>
      </w:pPr>
    </w:p>
    <w:p w:rsidR="009A518E" w:rsidRPr="002B6CBD" w:rsidRDefault="009A518E" w:rsidP="009A518E">
      <w:pPr>
        <w:suppressAutoHyphens/>
        <w:rPr>
          <w:sz w:val="26"/>
          <w:szCs w:val="26"/>
          <w:lang w:eastAsia="ar-SA"/>
        </w:rPr>
      </w:pPr>
      <w:r w:rsidRPr="002B6CBD">
        <w:rPr>
          <w:sz w:val="26"/>
          <w:szCs w:val="26"/>
          <w:lang w:eastAsia="ar-SA"/>
        </w:rPr>
        <w:t>город Переславль-Залесский</w:t>
      </w:r>
      <w:r w:rsidRPr="002B6CBD">
        <w:rPr>
          <w:sz w:val="26"/>
          <w:szCs w:val="26"/>
          <w:lang w:eastAsia="ar-SA"/>
        </w:rPr>
        <w:tab/>
        <w:t xml:space="preserve">                                                                                                                                                        </w:t>
      </w:r>
    </w:p>
    <w:p w:rsidR="009A518E" w:rsidRPr="002B6CBD" w:rsidRDefault="009A518E" w:rsidP="009A518E">
      <w:pPr>
        <w:suppressAutoHyphens/>
        <w:rPr>
          <w:lang w:eastAsia="ar-SA"/>
        </w:rPr>
      </w:pPr>
    </w:p>
    <w:p w:rsidR="009A518E" w:rsidRPr="002B6CBD" w:rsidRDefault="009A518E" w:rsidP="009A518E">
      <w:pPr>
        <w:suppressAutoHyphens/>
        <w:rPr>
          <w:sz w:val="26"/>
          <w:szCs w:val="26"/>
          <w:lang w:eastAsia="ar-SA"/>
        </w:rPr>
      </w:pPr>
      <w:r w:rsidRPr="002B6CBD">
        <w:rPr>
          <w:sz w:val="26"/>
          <w:szCs w:val="26"/>
          <w:lang w:eastAsia="ar-SA"/>
        </w:rPr>
        <w:t>Об утверждении Административного регламента</w:t>
      </w:r>
    </w:p>
    <w:p w:rsidR="009A518E" w:rsidRPr="002B6CBD" w:rsidRDefault="009A518E" w:rsidP="009A518E">
      <w:pPr>
        <w:suppressAutoHyphens/>
        <w:rPr>
          <w:sz w:val="26"/>
          <w:szCs w:val="26"/>
          <w:lang w:eastAsia="ar-SA"/>
        </w:rPr>
      </w:pPr>
      <w:r w:rsidRPr="002B6CBD">
        <w:rPr>
          <w:sz w:val="26"/>
          <w:szCs w:val="26"/>
          <w:lang w:eastAsia="ar-SA"/>
        </w:rPr>
        <w:t xml:space="preserve">предоставления муниципальной услуги </w:t>
      </w:r>
    </w:p>
    <w:p w:rsidR="009A518E" w:rsidRPr="002B6CBD" w:rsidRDefault="009A518E" w:rsidP="009A518E">
      <w:pPr>
        <w:suppressAutoHyphens/>
        <w:rPr>
          <w:sz w:val="26"/>
          <w:szCs w:val="26"/>
          <w:lang w:eastAsia="ar-SA"/>
        </w:rPr>
      </w:pPr>
      <w:r w:rsidRPr="002B6CBD">
        <w:rPr>
          <w:sz w:val="26"/>
          <w:szCs w:val="26"/>
          <w:lang w:eastAsia="ar-SA"/>
        </w:rPr>
        <w:t xml:space="preserve">«Установка информационной вывески, </w:t>
      </w:r>
    </w:p>
    <w:p w:rsidR="009A518E" w:rsidRPr="002B6CBD" w:rsidRDefault="009A518E" w:rsidP="009A518E">
      <w:pPr>
        <w:suppressAutoHyphens/>
        <w:rPr>
          <w:sz w:val="26"/>
          <w:szCs w:val="26"/>
          <w:lang w:eastAsia="ar-SA"/>
        </w:rPr>
      </w:pPr>
      <w:r w:rsidRPr="002B6CBD">
        <w:rPr>
          <w:sz w:val="26"/>
          <w:szCs w:val="26"/>
          <w:lang w:eastAsia="ar-SA"/>
        </w:rPr>
        <w:t>согласование дизайн-проекта размещения вывески»</w:t>
      </w:r>
    </w:p>
    <w:p w:rsidR="009A518E" w:rsidRPr="002B6CBD" w:rsidRDefault="009A518E" w:rsidP="009A518E">
      <w:pPr>
        <w:suppressAutoHyphens/>
        <w:rPr>
          <w:sz w:val="26"/>
          <w:szCs w:val="26"/>
          <w:lang w:eastAsia="ar-SA"/>
        </w:rPr>
      </w:pPr>
    </w:p>
    <w:p w:rsidR="009A518E" w:rsidRPr="002B6CBD" w:rsidRDefault="009A518E" w:rsidP="009A518E">
      <w:pPr>
        <w:suppressAutoHyphens/>
        <w:autoSpaceDN w:val="0"/>
        <w:ind w:firstLine="851"/>
        <w:jc w:val="both"/>
        <w:rPr>
          <w:sz w:val="26"/>
          <w:szCs w:val="26"/>
          <w:shd w:val="clear" w:color="auto" w:fill="FFFFFF"/>
          <w:lang w:eastAsia="ar-SA"/>
        </w:rPr>
      </w:pPr>
      <w:r w:rsidRPr="002B6CBD">
        <w:rPr>
          <w:sz w:val="26"/>
          <w:szCs w:val="26"/>
          <w:shd w:val="clear" w:color="auto" w:fill="FFFFFF"/>
          <w:lang w:eastAsia="ar-SA"/>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Переславля-Залесского от 19.01.2023 № ПОС.03-39/23 «Об утверждении Перечня муниципальных услуг, предоставляемых отраслевыми (функциональными) органами Администрации города Переславля-Залесского», постановлением Администрации городского округа города Переславля-Залесского от 01.08.2018 № ПОС.03-1032/18 «О перечне муниципальных услуг, предоставляемых в многофункциональном центре предоставления государственных и муниципальных услуг», с Соглашением о взаимодействии между Государственным автономным учреждением Ярославской области «Многофункциональный центр предоставления государственных и муниципальных услуг» и Администрацией г. Переславля-Залесского Ярославской области от 18.08.2014 № 51, </w:t>
      </w:r>
    </w:p>
    <w:p w:rsidR="009A518E" w:rsidRPr="002B6CBD" w:rsidRDefault="009A518E" w:rsidP="009A518E">
      <w:pPr>
        <w:suppressAutoHyphens/>
        <w:autoSpaceDN w:val="0"/>
        <w:ind w:firstLine="851"/>
        <w:jc w:val="both"/>
        <w:rPr>
          <w:sz w:val="26"/>
          <w:szCs w:val="26"/>
          <w:lang w:eastAsia="ar-SA"/>
        </w:rPr>
      </w:pPr>
    </w:p>
    <w:p w:rsidR="009A518E" w:rsidRPr="002B6CBD" w:rsidRDefault="009A518E" w:rsidP="009A518E">
      <w:pPr>
        <w:suppressAutoHyphens/>
        <w:ind w:firstLine="709"/>
        <w:jc w:val="center"/>
        <w:rPr>
          <w:sz w:val="28"/>
          <w:szCs w:val="28"/>
          <w:lang w:eastAsia="ar-SA"/>
        </w:rPr>
      </w:pPr>
      <w:r w:rsidRPr="002B6CBD">
        <w:rPr>
          <w:sz w:val="28"/>
          <w:szCs w:val="28"/>
          <w:lang w:eastAsia="ar-SA"/>
        </w:rPr>
        <w:t>Администрация города Переславля-Залесского постановляет:</w:t>
      </w:r>
    </w:p>
    <w:p w:rsidR="009A518E" w:rsidRPr="002B6CBD" w:rsidRDefault="009A518E" w:rsidP="009A518E">
      <w:pPr>
        <w:suppressAutoHyphens/>
        <w:autoSpaceDE w:val="0"/>
        <w:ind w:right="89" w:firstLine="709"/>
        <w:jc w:val="both"/>
        <w:rPr>
          <w:sz w:val="26"/>
          <w:szCs w:val="26"/>
          <w:shd w:val="clear" w:color="auto" w:fill="FFFFFF"/>
          <w:lang w:eastAsia="ar-SA"/>
        </w:rPr>
      </w:pPr>
    </w:p>
    <w:p w:rsidR="009A518E" w:rsidRPr="002B6CBD" w:rsidRDefault="009A518E" w:rsidP="009A518E">
      <w:pPr>
        <w:pStyle w:val="a5"/>
        <w:numPr>
          <w:ilvl w:val="0"/>
          <w:numId w:val="4"/>
        </w:numPr>
        <w:suppressAutoHyphens/>
        <w:spacing w:after="0" w:line="240" w:lineRule="auto"/>
        <w:ind w:left="0" w:firstLine="709"/>
        <w:jc w:val="both"/>
        <w:rPr>
          <w:rFonts w:ascii="Times New Roman" w:eastAsia="Times New Roman" w:hAnsi="Times New Roman"/>
          <w:sz w:val="26"/>
          <w:szCs w:val="26"/>
          <w:lang w:eastAsia="ar-SA"/>
        </w:rPr>
      </w:pPr>
      <w:r w:rsidRPr="002B6CBD">
        <w:rPr>
          <w:rFonts w:ascii="Times New Roman" w:eastAsia="Times New Roman" w:hAnsi="Times New Roman"/>
          <w:sz w:val="26"/>
          <w:szCs w:val="26"/>
          <w:lang w:eastAsia="ar-SA"/>
        </w:rPr>
        <w:t>Утвердить прилагаемый Административный регламент предоставления муниципальной услуги «Установка информационной вывески, согласование дизайн-проекта размещения вывески»</w:t>
      </w:r>
    </w:p>
    <w:p w:rsidR="009A518E" w:rsidRPr="002B6CBD" w:rsidRDefault="009A518E" w:rsidP="009A518E">
      <w:pPr>
        <w:suppressAutoHyphens/>
        <w:ind w:firstLine="709"/>
        <w:rPr>
          <w:sz w:val="26"/>
          <w:szCs w:val="26"/>
          <w:lang w:eastAsia="ar-SA"/>
        </w:rPr>
      </w:pPr>
      <w:r w:rsidRPr="002B6CBD">
        <w:rPr>
          <w:sz w:val="26"/>
          <w:szCs w:val="26"/>
          <w:lang w:eastAsia="ar-SA"/>
        </w:rPr>
        <w:t>2. Опубликовать настоящее постановление на официальном сайте муниципального образования «Городской округ город Переславль-Залесский Ярославской области» в информационно-телекоммуникационной сети «Интернет».</w:t>
      </w:r>
    </w:p>
    <w:p w:rsidR="009A518E" w:rsidRPr="002B6CBD" w:rsidRDefault="009A518E" w:rsidP="009A518E">
      <w:pPr>
        <w:suppressAutoHyphens/>
        <w:ind w:firstLine="709"/>
        <w:rPr>
          <w:sz w:val="26"/>
          <w:szCs w:val="26"/>
          <w:lang w:eastAsia="ar-SA"/>
        </w:rPr>
      </w:pPr>
      <w:r w:rsidRPr="002B6CBD">
        <w:rPr>
          <w:sz w:val="26"/>
          <w:szCs w:val="26"/>
          <w:lang w:eastAsia="ar-SA"/>
        </w:rPr>
        <w:t>3. Постановление вступает в силу после его опубликования.</w:t>
      </w:r>
    </w:p>
    <w:p w:rsidR="009A518E" w:rsidRPr="002B6CBD" w:rsidRDefault="009A518E" w:rsidP="009A518E">
      <w:pPr>
        <w:suppressAutoHyphens/>
        <w:ind w:firstLine="709"/>
        <w:rPr>
          <w:sz w:val="26"/>
          <w:szCs w:val="26"/>
          <w:lang w:eastAsia="ar-SA"/>
        </w:rPr>
      </w:pPr>
      <w:r w:rsidRPr="002B6CBD">
        <w:rPr>
          <w:sz w:val="26"/>
          <w:szCs w:val="26"/>
          <w:lang w:eastAsia="ar-SA"/>
        </w:rPr>
        <w:t>4. Контроль за исполнением постановления оставляю за собой.</w:t>
      </w:r>
    </w:p>
    <w:p w:rsidR="009A518E" w:rsidRPr="002B6CBD" w:rsidRDefault="009A518E" w:rsidP="009A518E">
      <w:pPr>
        <w:suppressAutoHyphens/>
        <w:ind w:firstLine="709"/>
        <w:rPr>
          <w:sz w:val="26"/>
          <w:szCs w:val="26"/>
          <w:lang w:eastAsia="ar-SA"/>
        </w:rPr>
      </w:pPr>
    </w:p>
    <w:p w:rsidR="009A518E" w:rsidRPr="002B6CBD" w:rsidRDefault="009A518E" w:rsidP="009A518E">
      <w:pPr>
        <w:suppressAutoHyphens/>
        <w:ind w:firstLine="709"/>
        <w:rPr>
          <w:i/>
          <w:iCs/>
          <w:sz w:val="26"/>
          <w:szCs w:val="26"/>
          <w:lang w:eastAsia="ar-SA"/>
        </w:rPr>
      </w:pPr>
    </w:p>
    <w:p w:rsidR="009A518E" w:rsidRPr="002B6CBD" w:rsidRDefault="009A518E" w:rsidP="009A518E">
      <w:pPr>
        <w:suppressAutoHyphens/>
        <w:ind w:firstLine="709"/>
        <w:rPr>
          <w:i/>
          <w:iCs/>
          <w:sz w:val="26"/>
          <w:szCs w:val="26"/>
          <w:lang w:eastAsia="ar-SA"/>
        </w:rPr>
      </w:pPr>
    </w:p>
    <w:p w:rsidR="009A518E" w:rsidRPr="002B6CBD" w:rsidRDefault="009A518E" w:rsidP="009A518E">
      <w:pPr>
        <w:suppressAutoHyphens/>
        <w:ind w:right="-1"/>
        <w:jc w:val="both"/>
        <w:rPr>
          <w:sz w:val="26"/>
          <w:szCs w:val="26"/>
          <w:lang w:eastAsia="ar-SA"/>
        </w:rPr>
      </w:pPr>
      <w:r w:rsidRPr="002B6CBD">
        <w:rPr>
          <w:sz w:val="26"/>
          <w:szCs w:val="26"/>
          <w:lang w:eastAsia="ar-SA"/>
        </w:rPr>
        <w:t xml:space="preserve">Заместитель Главы Администрации </w:t>
      </w:r>
    </w:p>
    <w:p w:rsidR="009A518E" w:rsidRPr="002B6CBD" w:rsidRDefault="009A518E" w:rsidP="009A518E">
      <w:pPr>
        <w:rPr>
          <w:sz w:val="28"/>
          <w:szCs w:val="28"/>
          <w:lang w:eastAsia="en-US"/>
        </w:rPr>
      </w:pPr>
      <w:r w:rsidRPr="002B6CBD">
        <w:rPr>
          <w:sz w:val="26"/>
          <w:szCs w:val="26"/>
          <w:lang w:eastAsia="ar-SA"/>
        </w:rPr>
        <w:t>города Переславля-Залесского                                                                      Т.С. Ильина</w:t>
      </w:r>
    </w:p>
    <w:p w:rsidR="009A518E" w:rsidRPr="002B6CBD" w:rsidRDefault="009A518E" w:rsidP="009A518E">
      <w:pPr>
        <w:jc w:val="right"/>
        <w:rPr>
          <w:lang w:eastAsia="en-US"/>
        </w:rPr>
      </w:pPr>
    </w:p>
    <w:p w:rsidR="009A518E" w:rsidRPr="002B6CBD" w:rsidRDefault="009A518E" w:rsidP="009A518E">
      <w:pPr>
        <w:jc w:val="right"/>
        <w:rPr>
          <w:lang w:eastAsia="en-US"/>
        </w:rPr>
      </w:pPr>
    </w:p>
    <w:p w:rsidR="009A518E" w:rsidRPr="002B6CBD" w:rsidRDefault="009A518E" w:rsidP="009A518E">
      <w:pPr>
        <w:pStyle w:val="ad"/>
        <w:ind w:firstLine="709"/>
        <w:jc w:val="right"/>
        <w:outlineLvl w:val="0"/>
        <w:rPr>
          <w:sz w:val="26"/>
          <w:szCs w:val="26"/>
        </w:rPr>
      </w:pPr>
      <w:r w:rsidRPr="002B6CBD">
        <w:rPr>
          <w:sz w:val="26"/>
          <w:szCs w:val="26"/>
        </w:rPr>
        <w:t>УТВЕРЖДЕН</w:t>
      </w:r>
    </w:p>
    <w:p w:rsidR="009A518E" w:rsidRPr="002B6CBD" w:rsidRDefault="009A518E" w:rsidP="009A518E">
      <w:pPr>
        <w:pStyle w:val="ad"/>
        <w:ind w:firstLine="709"/>
        <w:jc w:val="right"/>
        <w:outlineLvl w:val="0"/>
        <w:rPr>
          <w:sz w:val="26"/>
          <w:szCs w:val="26"/>
        </w:rPr>
      </w:pPr>
      <w:r w:rsidRPr="002B6CBD">
        <w:rPr>
          <w:sz w:val="26"/>
          <w:szCs w:val="26"/>
        </w:rPr>
        <w:t xml:space="preserve">постановлением Администрации </w:t>
      </w:r>
    </w:p>
    <w:p w:rsidR="009A518E" w:rsidRPr="002B6CBD" w:rsidRDefault="009A518E" w:rsidP="009A518E">
      <w:pPr>
        <w:pStyle w:val="ad"/>
        <w:ind w:firstLine="709"/>
        <w:jc w:val="right"/>
        <w:outlineLvl w:val="0"/>
        <w:rPr>
          <w:sz w:val="26"/>
          <w:szCs w:val="26"/>
        </w:rPr>
      </w:pPr>
      <w:r w:rsidRPr="002B6CBD">
        <w:rPr>
          <w:sz w:val="26"/>
          <w:szCs w:val="26"/>
        </w:rPr>
        <w:t>города Переславля-Залесского</w:t>
      </w:r>
    </w:p>
    <w:p w:rsidR="009A518E" w:rsidRPr="002B6CBD" w:rsidRDefault="009A518E" w:rsidP="009A518E">
      <w:pPr>
        <w:tabs>
          <w:tab w:val="left" w:pos="9639"/>
        </w:tabs>
        <w:spacing w:line="322" w:lineRule="exact"/>
        <w:ind w:left="320" w:right="260" w:firstLine="1580"/>
        <w:jc w:val="right"/>
        <w:rPr>
          <w:lang w:eastAsia="en-US"/>
        </w:rPr>
      </w:pPr>
      <w:r w:rsidRPr="002B6CBD">
        <w:rPr>
          <w:lang w:eastAsia="en-US"/>
        </w:rPr>
        <w:t xml:space="preserve">                                                                       от </w:t>
      </w:r>
      <w:r w:rsidRPr="002B6CBD">
        <w:rPr>
          <w:u w:val="single"/>
          <w:lang w:eastAsia="en-US"/>
        </w:rPr>
        <w:t xml:space="preserve">                   </w:t>
      </w:r>
      <w:r w:rsidRPr="002B6CBD">
        <w:rPr>
          <w:lang w:eastAsia="en-US"/>
        </w:rPr>
        <w:t xml:space="preserve"> № _______</w:t>
      </w:r>
    </w:p>
    <w:p w:rsidR="009A518E" w:rsidRPr="002B6CBD" w:rsidRDefault="009A518E" w:rsidP="009A518E">
      <w:pPr>
        <w:spacing w:line="322" w:lineRule="exact"/>
        <w:ind w:left="320" w:right="260" w:firstLine="1580"/>
        <w:jc w:val="center"/>
        <w:rPr>
          <w:rStyle w:val="11"/>
          <w:rFonts w:eastAsia="Courier New"/>
          <w:b w:val="0"/>
          <w:bCs w:val="0"/>
          <w:sz w:val="28"/>
          <w:szCs w:val="28"/>
        </w:rPr>
      </w:pPr>
    </w:p>
    <w:p w:rsidR="009A518E" w:rsidRPr="002B6CBD" w:rsidRDefault="009A518E" w:rsidP="009A518E">
      <w:pPr>
        <w:ind w:right="-50"/>
        <w:jc w:val="center"/>
        <w:rPr>
          <w:rStyle w:val="11"/>
          <w:rFonts w:eastAsia="Courier New"/>
          <w:bCs w:val="0"/>
        </w:rPr>
      </w:pPr>
      <w:r w:rsidRPr="002B6CBD">
        <w:rPr>
          <w:rStyle w:val="11"/>
          <w:rFonts w:eastAsia="Courier New"/>
          <w:bCs w:val="0"/>
        </w:rPr>
        <w:t xml:space="preserve">Административный регламент предоставления муниципальной услуги </w:t>
      </w:r>
    </w:p>
    <w:p w:rsidR="009A518E" w:rsidRPr="002B6CBD" w:rsidRDefault="009A518E" w:rsidP="009A518E">
      <w:pPr>
        <w:ind w:right="-50"/>
        <w:jc w:val="center"/>
        <w:rPr>
          <w:rStyle w:val="11"/>
          <w:rFonts w:eastAsia="Courier New"/>
          <w:bCs w:val="0"/>
        </w:rPr>
      </w:pPr>
      <w:r w:rsidRPr="002B6CBD">
        <w:rPr>
          <w:rStyle w:val="11"/>
          <w:rFonts w:eastAsia="Courier New"/>
          <w:bCs w:val="0"/>
        </w:rPr>
        <w:t xml:space="preserve">«Установка информационной вывески, согласование дизайн-проекта </w:t>
      </w:r>
    </w:p>
    <w:p w:rsidR="009A518E" w:rsidRPr="002B6CBD" w:rsidRDefault="009A518E" w:rsidP="009A518E">
      <w:pPr>
        <w:ind w:right="-50"/>
        <w:jc w:val="center"/>
        <w:rPr>
          <w:sz w:val="26"/>
          <w:szCs w:val="26"/>
        </w:rPr>
      </w:pPr>
      <w:r w:rsidRPr="002B6CBD">
        <w:rPr>
          <w:rStyle w:val="11"/>
          <w:rFonts w:eastAsia="Courier New"/>
          <w:bCs w:val="0"/>
        </w:rPr>
        <w:t xml:space="preserve">размещения вывески» </w:t>
      </w:r>
    </w:p>
    <w:p w:rsidR="009A518E" w:rsidRPr="002B6CBD" w:rsidRDefault="009A518E" w:rsidP="009A518E">
      <w:pPr>
        <w:ind w:left="3800"/>
        <w:rPr>
          <w:rStyle w:val="11"/>
          <w:rFonts w:eastAsia="Courier New"/>
          <w:b w:val="0"/>
          <w:bCs w:val="0"/>
        </w:rPr>
      </w:pPr>
    </w:p>
    <w:p w:rsidR="009A518E" w:rsidRPr="002B6CBD" w:rsidRDefault="009A518E" w:rsidP="009A518E">
      <w:pPr>
        <w:ind w:left="3800"/>
        <w:rPr>
          <w:rStyle w:val="11"/>
          <w:rFonts w:eastAsia="Courier New"/>
          <w:bCs w:val="0"/>
        </w:rPr>
      </w:pPr>
      <w:r w:rsidRPr="002B6CBD">
        <w:rPr>
          <w:rStyle w:val="11"/>
          <w:rFonts w:eastAsia="Courier New"/>
          <w:bCs w:val="0"/>
        </w:rPr>
        <w:t>I. Общие положения</w:t>
      </w:r>
    </w:p>
    <w:p w:rsidR="009A518E" w:rsidRPr="002B6CBD" w:rsidRDefault="009A518E" w:rsidP="009A518E">
      <w:pPr>
        <w:ind w:left="3800"/>
        <w:rPr>
          <w:sz w:val="26"/>
          <w:szCs w:val="26"/>
        </w:rPr>
      </w:pPr>
    </w:p>
    <w:p w:rsidR="009A518E" w:rsidRPr="002B6CBD" w:rsidRDefault="009A518E" w:rsidP="009A518E">
      <w:pPr>
        <w:pStyle w:val="22"/>
        <w:shd w:val="clear" w:color="auto" w:fill="auto"/>
        <w:spacing w:after="0" w:line="240" w:lineRule="auto"/>
        <w:ind w:left="709"/>
        <w:rPr>
          <w:b/>
          <w:sz w:val="26"/>
          <w:szCs w:val="26"/>
        </w:rPr>
      </w:pPr>
      <w:r w:rsidRPr="002B6CBD">
        <w:rPr>
          <w:b/>
          <w:sz w:val="26"/>
          <w:szCs w:val="26"/>
        </w:rPr>
        <w:t>Предмет регулирования Административного регламента</w:t>
      </w:r>
    </w:p>
    <w:p w:rsidR="00696C44" w:rsidRPr="002B6CBD" w:rsidRDefault="00696C44" w:rsidP="00696C44">
      <w:pPr>
        <w:autoSpaceDE w:val="0"/>
        <w:autoSpaceDN w:val="0"/>
        <w:adjustRightInd w:val="0"/>
        <w:jc w:val="center"/>
        <w:rPr>
          <w:b/>
          <w:bCs/>
          <w:color w:val="000000"/>
          <w:sz w:val="26"/>
          <w:szCs w:val="26"/>
        </w:rPr>
      </w:pPr>
    </w:p>
    <w:p w:rsidR="00696C44" w:rsidRPr="002B6CBD" w:rsidRDefault="00696C44" w:rsidP="00602103">
      <w:pPr>
        <w:autoSpaceDE w:val="0"/>
        <w:autoSpaceDN w:val="0"/>
        <w:adjustRightInd w:val="0"/>
        <w:ind w:firstLine="708"/>
        <w:jc w:val="both"/>
        <w:rPr>
          <w:b/>
          <w:bCs/>
          <w:color w:val="000000"/>
          <w:sz w:val="26"/>
          <w:szCs w:val="26"/>
        </w:rPr>
      </w:pPr>
      <w:r w:rsidRPr="002B6CBD">
        <w:rPr>
          <w:color w:val="000000"/>
          <w:sz w:val="26"/>
          <w:szCs w:val="26"/>
        </w:rPr>
        <w:t>1.1 Административный регламент предоставления</w:t>
      </w:r>
      <w:r w:rsidR="00C81197" w:rsidRPr="002B6CBD">
        <w:rPr>
          <w:color w:val="000000"/>
          <w:sz w:val="26"/>
          <w:szCs w:val="26"/>
        </w:rPr>
        <w:t xml:space="preserve"> </w:t>
      </w:r>
      <w:r w:rsidRPr="002B6CBD">
        <w:rPr>
          <w:color w:val="000000"/>
          <w:sz w:val="26"/>
          <w:szCs w:val="26"/>
        </w:rPr>
        <w:t>муниципальной услуги «Установка информационной вывески, согласование дизайн-проекта размещения вывески</w:t>
      </w:r>
      <w:r w:rsidRPr="002B6CBD">
        <w:rPr>
          <w:bCs/>
          <w:color w:val="000000"/>
          <w:sz w:val="26"/>
          <w:szCs w:val="26"/>
        </w:rPr>
        <w:t>»</w:t>
      </w:r>
      <w:r w:rsidRPr="002B6CBD">
        <w:rPr>
          <w:color w:val="000000"/>
          <w:sz w:val="26"/>
          <w:szCs w:val="26"/>
        </w:rPr>
        <w:t xml:space="preserve"> (далее — </w:t>
      </w:r>
      <w:r w:rsidR="00C81197" w:rsidRPr="002B6CBD">
        <w:rPr>
          <w:color w:val="000000"/>
          <w:sz w:val="26"/>
          <w:szCs w:val="26"/>
        </w:rPr>
        <w:t xml:space="preserve">Административный регламент, </w:t>
      </w:r>
      <w:r w:rsidRPr="002B6CBD">
        <w:rPr>
          <w:color w:val="000000"/>
          <w:sz w:val="26"/>
          <w:szCs w:val="26"/>
        </w:rPr>
        <w:t xml:space="preserve">муниципальная услуга) </w:t>
      </w:r>
      <w:r w:rsidR="00602103" w:rsidRPr="002B6CBD">
        <w:rPr>
          <w:color w:val="000000"/>
          <w:sz w:val="26"/>
          <w:szCs w:val="26"/>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Администрацией города Переславля-Залесского.</w:t>
      </w:r>
    </w:p>
    <w:p w:rsidR="00602103" w:rsidRPr="002B6CBD" w:rsidRDefault="00602103" w:rsidP="00696C44">
      <w:pPr>
        <w:autoSpaceDE w:val="0"/>
        <w:autoSpaceDN w:val="0"/>
        <w:adjustRightInd w:val="0"/>
        <w:jc w:val="center"/>
        <w:rPr>
          <w:b/>
          <w:bCs/>
          <w:color w:val="000000"/>
          <w:sz w:val="26"/>
          <w:szCs w:val="26"/>
        </w:rPr>
      </w:pPr>
    </w:p>
    <w:p w:rsidR="00696C44" w:rsidRPr="002B6CBD" w:rsidRDefault="00696C44" w:rsidP="00696C44">
      <w:pPr>
        <w:autoSpaceDE w:val="0"/>
        <w:autoSpaceDN w:val="0"/>
        <w:adjustRightInd w:val="0"/>
        <w:jc w:val="center"/>
        <w:rPr>
          <w:b/>
          <w:bCs/>
          <w:color w:val="000000"/>
          <w:sz w:val="26"/>
          <w:szCs w:val="26"/>
        </w:rPr>
      </w:pPr>
      <w:r w:rsidRPr="002B6CBD">
        <w:rPr>
          <w:b/>
          <w:bCs/>
          <w:color w:val="000000"/>
          <w:sz w:val="26"/>
          <w:szCs w:val="26"/>
        </w:rPr>
        <w:t>Круг заявителей</w:t>
      </w:r>
    </w:p>
    <w:p w:rsidR="00696C44" w:rsidRPr="002B6CBD" w:rsidRDefault="00696C44" w:rsidP="00696C44">
      <w:pPr>
        <w:autoSpaceDE w:val="0"/>
        <w:autoSpaceDN w:val="0"/>
        <w:adjustRightInd w:val="0"/>
        <w:jc w:val="center"/>
        <w:rPr>
          <w:b/>
          <w:bCs/>
          <w:color w:val="000000"/>
          <w:sz w:val="26"/>
          <w:szCs w:val="26"/>
        </w:rPr>
      </w:pPr>
    </w:p>
    <w:p w:rsidR="00602103" w:rsidRPr="002B6CBD" w:rsidRDefault="00602103" w:rsidP="00602103">
      <w:pPr>
        <w:pStyle w:val="a5"/>
        <w:numPr>
          <w:ilvl w:val="1"/>
          <w:numId w:val="6"/>
        </w:numPr>
        <w:ind w:left="0" w:firstLine="709"/>
        <w:jc w:val="both"/>
        <w:rPr>
          <w:rFonts w:ascii="Times New Roman" w:eastAsia="Times New Roman" w:hAnsi="Times New Roman"/>
          <w:sz w:val="26"/>
          <w:szCs w:val="26"/>
          <w:lang w:eastAsia="ru-RU"/>
        </w:rPr>
      </w:pPr>
      <w:r w:rsidRPr="002B6CBD">
        <w:rPr>
          <w:rFonts w:ascii="Times New Roman" w:eastAsia="Times New Roman" w:hAnsi="Times New Roman"/>
          <w:sz w:val="26"/>
          <w:szCs w:val="26"/>
          <w:lang w:eastAsia="ru-RU"/>
        </w:rPr>
        <w:t>Заявителями на получение муниципальной услуги являются индивидуальные предприниматели и юридические лица (далее - Заявитель).</w:t>
      </w:r>
    </w:p>
    <w:p w:rsidR="00696C44" w:rsidRPr="002B6CBD" w:rsidRDefault="00696C44" w:rsidP="00696C44">
      <w:pPr>
        <w:numPr>
          <w:ilvl w:val="1"/>
          <w:numId w:val="6"/>
        </w:numPr>
        <w:autoSpaceDE w:val="0"/>
        <w:autoSpaceDN w:val="0"/>
        <w:adjustRightInd w:val="0"/>
        <w:ind w:left="0" w:firstLine="709"/>
        <w:jc w:val="both"/>
        <w:rPr>
          <w:sz w:val="26"/>
          <w:szCs w:val="26"/>
        </w:rPr>
      </w:pPr>
      <w:r w:rsidRPr="002B6CBD">
        <w:rPr>
          <w:sz w:val="26"/>
          <w:szCs w:val="2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96C44" w:rsidRPr="002B6CBD" w:rsidRDefault="00696C44" w:rsidP="00696C44">
      <w:pPr>
        <w:autoSpaceDE w:val="0"/>
        <w:autoSpaceDN w:val="0"/>
        <w:adjustRightInd w:val="0"/>
        <w:ind w:left="1905"/>
        <w:jc w:val="both"/>
        <w:rPr>
          <w:color w:val="000000"/>
          <w:sz w:val="26"/>
          <w:szCs w:val="26"/>
        </w:rPr>
      </w:pPr>
    </w:p>
    <w:p w:rsidR="00696C44" w:rsidRPr="002B6CBD" w:rsidRDefault="00696C44" w:rsidP="00696C44">
      <w:pPr>
        <w:autoSpaceDE w:val="0"/>
        <w:autoSpaceDN w:val="0"/>
        <w:adjustRightInd w:val="0"/>
        <w:jc w:val="center"/>
        <w:rPr>
          <w:b/>
          <w:bCs/>
          <w:sz w:val="26"/>
          <w:szCs w:val="26"/>
        </w:rPr>
      </w:pPr>
      <w:r w:rsidRPr="002B6CBD">
        <w:rPr>
          <w:b/>
          <w:bCs/>
          <w:sz w:val="26"/>
          <w:szCs w:val="26"/>
        </w:rPr>
        <w:t>Требования к порядку информирования о предоставлении</w:t>
      </w:r>
    </w:p>
    <w:p w:rsidR="00696C44" w:rsidRPr="002B6CBD" w:rsidRDefault="00696C44" w:rsidP="00696C44">
      <w:pPr>
        <w:autoSpaceDE w:val="0"/>
        <w:autoSpaceDN w:val="0"/>
        <w:adjustRightInd w:val="0"/>
        <w:jc w:val="center"/>
        <w:rPr>
          <w:b/>
          <w:bCs/>
          <w:sz w:val="26"/>
          <w:szCs w:val="26"/>
        </w:rPr>
      </w:pPr>
      <w:r w:rsidRPr="002B6CBD">
        <w:rPr>
          <w:b/>
          <w:bCs/>
          <w:sz w:val="26"/>
          <w:szCs w:val="26"/>
        </w:rPr>
        <w:t>муниципальной услуги</w:t>
      </w:r>
    </w:p>
    <w:p w:rsidR="00696C44" w:rsidRPr="002B6CBD" w:rsidRDefault="00696C44" w:rsidP="00696C44">
      <w:pPr>
        <w:autoSpaceDE w:val="0"/>
        <w:autoSpaceDN w:val="0"/>
        <w:adjustRightInd w:val="0"/>
        <w:jc w:val="center"/>
        <w:rPr>
          <w:b/>
          <w:bCs/>
          <w:sz w:val="26"/>
          <w:szCs w:val="26"/>
        </w:rPr>
      </w:pPr>
    </w:p>
    <w:p w:rsidR="009C6C1D" w:rsidRPr="002B6CBD" w:rsidRDefault="009C6C1D" w:rsidP="009C6C1D">
      <w:pPr>
        <w:pStyle w:val="4"/>
        <w:numPr>
          <w:ilvl w:val="1"/>
          <w:numId w:val="6"/>
        </w:numPr>
        <w:autoSpaceDE w:val="0"/>
        <w:autoSpaceDN w:val="0"/>
        <w:adjustRightInd w:val="0"/>
        <w:ind w:right="20"/>
      </w:pPr>
      <w:r w:rsidRPr="002B6CBD">
        <w:t>Информирование о порядке предоставления муниципальной услуги осуществляется:</w:t>
      </w:r>
    </w:p>
    <w:p w:rsidR="009C6C1D" w:rsidRPr="002B6CBD" w:rsidRDefault="009C6C1D" w:rsidP="002A60B6">
      <w:pPr>
        <w:pStyle w:val="4"/>
        <w:numPr>
          <w:ilvl w:val="2"/>
          <w:numId w:val="6"/>
        </w:numPr>
        <w:autoSpaceDE w:val="0"/>
        <w:autoSpaceDN w:val="0"/>
        <w:adjustRightInd w:val="0"/>
        <w:ind w:left="0" w:right="20" w:firstLine="709"/>
      </w:pPr>
      <w:r w:rsidRPr="002B6CBD">
        <w:t xml:space="preserve">непосредственно при личном приеме Заявителя в отделе территориального планирования управления архитектуры и градостроительства Администрации города Переславля-Залесского (далее по тексту – Уполномоченный орган) </w:t>
      </w:r>
    </w:p>
    <w:p w:rsidR="009C6C1D" w:rsidRPr="002B6CBD" w:rsidRDefault="009C6C1D" w:rsidP="002A60B6">
      <w:pPr>
        <w:pStyle w:val="4"/>
        <w:autoSpaceDE w:val="0"/>
        <w:autoSpaceDN w:val="0"/>
        <w:adjustRightInd w:val="0"/>
        <w:ind w:right="20" w:firstLine="709"/>
      </w:pPr>
      <w:r w:rsidRPr="002B6CBD">
        <w:t>Место нахождения: Ярославская область г. Переславль-Залесский, ул. Советская, д.5</w:t>
      </w:r>
    </w:p>
    <w:p w:rsidR="009C6C1D" w:rsidRPr="002B6CBD" w:rsidRDefault="009C6C1D" w:rsidP="002A60B6">
      <w:pPr>
        <w:pStyle w:val="4"/>
        <w:autoSpaceDE w:val="0"/>
        <w:autoSpaceDN w:val="0"/>
        <w:adjustRightInd w:val="0"/>
        <w:ind w:right="20" w:firstLine="709"/>
      </w:pPr>
      <w:r w:rsidRPr="002B6CBD">
        <w:t>Почтовый адрес: 152020 Ярославская область г. Переславль-Залесский, ул. Советская, д.5.</w:t>
      </w:r>
    </w:p>
    <w:p w:rsidR="009C6C1D" w:rsidRPr="002B6CBD" w:rsidRDefault="009C6C1D" w:rsidP="002A60B6">
      <w:pPr>
        <w:pStyle w:val="4"/>
        <w:autoSpaceDE w:val="0"/>
        <w:autoSpaceDN w:val="0"/>
        <w:adjustRightInd w:val="0"/>
        <w:ind w:right="20" w:firstLine="709"/>
      </w:pPr>
      <w:r w:rsidRPr="002B6CBD">
        <w:t xml:space="preserve">График работы: </w:t>
      </w:r>
    </w:p>
    <w:p w:rsidR="009C6C1D" w:rsidRPr="002B6CBD" w:rsidRDefault="009C6C1D" w:rsidP="002A60B6">
      <w:pPr>
        <w:pStyle w:val="4"/>
        <w:autoSpaceDE w:val="0"/>
        <w:autoSpaceDN w:val="0"/>
        <w:adjustRightInd w:val="0"/>
        <w:ind w:right="20" w:firstLine="709"/>
      </w:pPr>
      <w:r w:rsidRPr="002B6CBD">
        <w:t>понедельник-четверг с 08.00 до 17.00</w:t>
      </w:r>
    </w:p>
    <w:p w:rsidR="009C6C1D" w:rsidRPr="002B6CBD" w:rsidRDefault="009C6C1D" w:rsidP="002A60B6">
      <w:pPr>
        <w:pStyle w:val="4"/>
        <w:autoSpaceDE w:val="0"/>
        <w:autoSpaceDN w:val="0"/>
        <w:adjustRightInd w:val="0"/>
        <w:ind w:right="20" w:firstLine="709"/>
      </w:pPr>
      <w:r w:rsidRPr="002B6CBD">
        <w:t>пятница с 08.00 до 16.00</w:t>
      </w:r>
    </w:p>
    <w:p w:rsidR="009C6C1D" w:rsidRPr="002B6CBD" w:rsidRDefault="009C6C1D" w:rsidP="002A60B6">
      <w:pPr>
        <w:pStyle w:val="4"/>
        <w:autoSpaceDE w:val="0"/>
        <w:autoSpaceDN w:val="0"/>
        <w:adjustRightInd w:val="0"/>
        <w:ind w:right="20" w:firstLine="709"/>
      </w:pPr>
      <w:r w:rsidRPr="002B6CBD">
        <w:t>суббота, воскресенье – выходные дни</w:t>
      </w:r>
    </w:p>
    <w:p w:rsidR="009C6C1D" w:rsidRPr="002B6CBD" w:rsidRDefault="009C6C1D" w:rsidP="002A60B6">
      <w:pPr>
        <w:pStyle w:val="4"/>
        <w:autoSpaceDE w:val="0"/>
        <w:autoSpaceDN w:val="0"/>
        <w:adjustRightInd w:val="0"/>
        <w:ind w:right="20" w:firstLine="709"/>
      </w:pPr>
      <w:r w:rsidRPr="002B6CBD">
        <w:t xml:space="preserve">перерыв на обед: с 12.00 до 12.48                    </w:t>
      </w:r>
    </w:p>
    <w:p w:rsidR="009C6C1D" w:rsidRPr="002B6CBD" w:rsidRDefault="009C6C1D" w:rsidP="002A60B6">
      <w:pPr>
        <w:pStyle w:val="4"/>
        <w:autoSpaceDE w:val="0"/>
        <w:autoSpaceDN w:val="0"/>
        <w:adjustRightInd w:val="0"/>
        <w:ind w:right="20" w:firstLine="709"/>
      </w:pPr>
      <w:r w:rsidRPr="002B6CBD">
        <w:t xml:space="preserve">Прием по вопросам предоставления муниципальной услуги ведется по месту </w:t>
      </w:r>
      <w:r w:rsidRPr="002B6CBD">
        <w:lastRenderedPageBreak/>
        <w:t>нахождения отдела обеспечения градостроительной деятельности по средам с 10.00 до 10.30</w:t>
      </w:r>
    </w:p>
    <w:p w:rsidR="009C6C1D" w:rsidRPr="002B6CBD" w:rsidRDefault="009C6C1D" w:rsidP="002A60B6">
      <w:pPr>
        <w:pStyle w:val="4"/>
        <w:autoSpaceDE w:val="0"/>
        <w:autoSpaceDN w:val="0"/>
        <w:adjustRightInd w:val="0"/>
        <w:ind w:right="20" w:firstLine="709"/>
      </w:pPr>
      <w:r w:rsidRPr="002B6CBD">
        <w:t>Справочные телефоны: 8 (48535) 3-12-21</w:t>
      </w:r>
    </w:p>
    <w:p w:rsidR="009C6C1D" w:rsidRPr="002B6CBD" w:rsidRDefault="009C6C1D" w:rsidP="002A60B6">
      <w:pPr>
        <w:pStyle w:val="4"/>
        <w:autoSpaceDE w:val="0"/>
        <w:autoSpaceDN w:val="0"/>
        <w:adjustRightInd w:val="0"/>
        <w:ind w:right="20" w:firstLine="709"/>
      </w:pPr>
      <w:r w:rsidRPr="002B6CBD">
        <w:t xml:space="preserve">Адрес электронной почты: </w:t>
      </w:r>
      <w:hyperlink r:id="rId9" w:history="1">
        <w:r w:rsidRPr="002B6CBD">
          <w:rPr>
            <w:rStyle w:val="a7"/>
          </w:rPr>
          <w:t>arh-otp@yandex.ru</w:t>
        </w:r>
      </w:hyperlink>
      <w:r w:rsidRPr="002B6CBD">
        <w:t xml:space="preserve"> </w:t>
      </w:r>
    </w:p>
    <w:p w:rsidR="009C6C1D" w:rsidRPr="002B6CBD" w:rsidRDefault="009C6C1D" w:rsidP="002A60B6">
      <w:pPr>
        <w:pStyle w:val="4"/>
        <w:numPr>
          <w:ilvl w:val="2"/>
          <w:numId w:val="6"/>
        </w:numPr>
        <w:autoSpaceDE w:val="0"/>
        <w:autoSpaceDN w:val="0"/>
        <w:adjustRightInd w:val="0"/>
        <w:ind w:left="0" w:right="20" w:firstLine="709"/>
      </w:pPr>
      <w:r w:rsidRPr="002B6CBD">
        <w:t>непосредственно при личном приеме заявителя в многофункциональном центре предоставления государственных и муниципальных услуг (далее – многофункциональный центр);</w:t>
      </w:r>
    </w:p>
    <w:p w:rsidR="009C6C1D" w:rsidRPr="002B6CBD" w:rsidRDefault="009C6C1D" w:rsidP="002A60B6">
      <w:pPr>
        <w:pStyle w:val="4"/>
        <w:autoSpaceDE w:val="0"/>
        <w:autoSpaceDN w:val="0"/>
        <w:adjustRightInd w:val="0"/>
        <w:ind w:right="20" w:firstLine="709"/>
      </w:pPr>
      <w:r w:rsidRPr="002B6CBD">
        <w:t>Местонахождение: Ярославская область, г. Переславль-Залесский, ул. Проездная, д.2-Б.</w:t>
      </w:r>
    </w:p>
    <w:p w:rsidR="009C6C1D" w:rsidRPr="002B6CBD" w:rsidRDefault="009C6C1D" w:rsidP="002A60B6">
      <w:pPr>
        <w:pStyle w:val="4"/>
        <w:autoSpaceDE w:val="0"/>
        <w:autoSpaceDN w:val="0"/>
        <w:adjustRightInd w:val="0"/>
        <w:ind w:right="20" w:firstLine="709"/>
      </w:pPr>
      <w:r w:rsidRPr="002B6CBD">
        <w:t>График работы, в том числе информирование и консультирование заявителей о порядке предоставления муниципальной услуги:</w:t>
      </w:r>
    </w:p>
    <w:p w:rsidR="009C6C1D" w:rsidRPr="002B6CBD" w:rsidRDefault="009C6C1D" w:rsidP="002A60B6">
      <w:pPr>
        <w:pStyle w:val="4"/>
        <w:autoSpaceDE w:val="0"/>
        <w:autoSpaceDN w:val="0"/>
        <w:adjustRightInd w:val="0"/>
        <w:ind w:right="20" w:firstLine="709"/>
      </w:pPr>
      <w:r w:rsidRPr="002B6CBD">
        <w:t>понедельник, среда, четверг, пятница, суббота с 08:00 до 18:00</w:t>
      </w:r>
    </w:p>
    <w:p w:rsidR="009C6C1D" w:rsidRPr="002B6CBD" w:rsidRDefault="009C6C1D" w:rsidP="002A60B6">
      <w:pPr>
        <w:pStyle w:val="4"/>
        <w:autoSpaceDE w:val="0"/>
        <w:autoSpaceDN w:val="0"/>
        <w:adjustRightInd w:val="0"/>
        <w:ind w:right="20" w:firstLine="709"/>
      </w:pPr>
      <w:r w:rsidRPr="002B6CBD">
        <w:t>вторник с 10:00 до 20:00</w:t>
      </w:r>
    </w:p>
    <w:p w:rsidR="009C6C1D" w:rsidRPr="002B6CBD" w:rsidRDefault="009C6C1D" w:rsidP="002A60B6">
      <w:pPr>
        <w:pStyle w:val="4"/>
        <w:autoSpaceDE w:val="0"/>
        <w:autoSpaceDN w:val="0"/>
        <w:adjustRightInd w:val="0"/>
        <w:ind w:right="20" w:firstLine="709"/>
      </w:pPr>
      <w:r w:rsidRPr="002B6CBD">
        <w:t>воскресенье – выходной день</w:t>
      </w:r>
    </w:p>
    <w:p w:rsidR="009C6C1D" w:rsidRPr="002B6CBD" w:rsidRDefault="009C6C1D" w:rsidP="002A60B6">
      <w:pPr>
        <w:pStyle w:val="4"/>
        <w:autoSpaceDE w:val="0"/>
        <w:autoSpaceDN w:val="0"/>
        <w:adjustRightInd w:val="0"/>
        <w:ind w:right="20" w:firstLine="709"/>
      </w:pPr>
      <w:r w:rsidRPr="002B6CBD">
        <w:t>Справочные телефоны: 8 (48535) 6-23-44</w:t>
      </w:r>
    </w:p>
    <w:p w:rsidR="009C6C1D" w:rsidRPr="002B6CBD" w:rsidRDefault="009C6C1D" w:rsidP="002A60B6">
      <w:pPr>
        <w:pStyle w:val="4"/>
        <w:autoSpaceDE w:val="0"/>
        <w:autoSpaceDN w:val="0"/>
        <w:adjustRightInd w:val="0"/>
        <w:ind w:right="20" w:firstLine="709"/>
      </w:pPr>
      <w:r w:rsidRPr="002B6CBD">
        <w:t xml:space="preserve">Адрес сайта многофункционального центра в информационно-телекоммуникационной сети «Интернет»: </w:t>
      </w:r>
      <w:hyperlink r:id="rId10" w:history="1">
        <w:r w:rsidR="002A60B6" w:rsidRPr="002B6CBD">
          <w:rPr>
            <w:rStyle w:val="a7"/>
          </w:rPr>
          <w:t>http://mfc76.ru</w:t>
        </w:r>
      </w:hyperlink>
      <w:r w:rsidR="002A60B6" w:rsidRPr="002B6CBD">
        <w:t xml:space="preserve"> </w:t>
      </w:r>
    </w:p>
    <w:p w:rsidR="009C6C1D" w:rsidRPr="002B6CBD" w:rsidRDefault="009C6C1D" w:rsidP="002A60B6">
      <w:pPr>
        <w:pStyle w:val="4"/>
        <w:autoSpaceDE w:val="0"/>
        <w:autoSpaceDN w:val="0"/>
        <w:adjustRightInd w:val="0"/>
        <w:ind w:right="20" w:firstLine="709"/>
      </w:pPr>
      <w:r w:rsidRPr="002B6CBD">
        <w:t xml:space="preserve">Адрес электронной почты МФЦ: </w:t>
      </w:r>
      <w:hyperlink r:id="rId11" w:history="1">
        <w:r w:rsidR="002A60B6" w:rsidRPr="002B6CBD">
          <w:rPr>
            <w:rStyle w:val="a7"/>
          </w:rPr>
          <w:t>mfc@mfc76.ru</w:t>
        </w:r>
      </w:hyperlink>
      <w:r w:rsidR="002A60B6" w:rsidRPr="002B6CBD">
        <w:t xml:space="preserve"> </w:t>
      </w:r>
    </w:p>
    <w:p w:rsidR="009C6C1D" w:rsidRPr="002B6CBD" w:rsidRDefault="009C6C1D" w:rsidP="002A60B6">
      <w:pPr>
        <w:pStyle w:val="4"/>
        <w:autoSpaceDE w:val="0"/>
        <w:autoSpaceDN w:val="0"/>
        <w:adjustRightInd w:val="0"/>
        <w:ind w:right="20" w:firstLine="709"/>
      </w:pPr>
      <w:r w:rsidRPr="002B6CBD">
        <w:t>Информация о филиалах многофункционального центра размещена на сайте многофункционального центра.</w:t>
      </w:r>
    </w:p>
    <w:p w:rsidR="009C6C1D" w:rsidRPr="002B6CBD" w:rsidRDefault="009C6C1D" w:rsidP="002A60B6">
      <w:pPr>
        <w:pStyle w:val="4"/>
        <w:numPr>
          <w:ilvl w:val="2"/>
          <w:numId w:val="6"/>
        </w:numPr>
        <w:autoSpaceDE w:val="0"/>
        <w:autoSpaceDN w:val="0"/>
        <w:adjustRightInd w:val="0"/>
        <w:ind w:left="0" w:right="20" w:firstLine="709"/>
      </w:pPr>
      <w:r w:rsidRPr="002B6CBD">
        <w:t xml:space="preserve"> по телефону в Уполномоченном органе или многофункциональном центре;</w:t>
      </w:r>
    </w:p>
    <w:p w:rsidR="009C6C1D" w:rsidRPr="002B6CBD" w:rsidRDefault="009C6C1D" w:rsidP="002A60B6">
      <w:pPr>
        <w:pStyle w:val="4"/>
        <w:numPr>
          <w:ilvl w:val="2"/>
          <w:numId w:val="6"/>
        </w:numPr>
        <w:autoSpaceDE w:val="0"/>
        <w:autoSpaceDN w:val="0"/>
        <w:adjustRightInd w:val="0"/>
        <w:ind w:left="0" w:right="20" w:firstLine="709"/>
      </w:pPr>
      <w:r w:rsidRPr="002B6CBD">
        <w:t>письменно, в том числе посредством электронной почты, факсимильной связи;</w:t>
      </w:r>
    </w:p>
    <w:p w:rsidR="009C6C1D" w:rsidRPr="002B6CBD" w:rsidRDefault="009C6C1D" w:rsidP="002A60B6">
      <w:pPr>
        <w:pStyle w:val="4"/>
        <w:numPr>
          <w:ilvl w:val="2"/>
          <w:numId w:val="6"/>
        </w:numPr>
        <w:autoSpaceDE w:val="0"/>
        <w:autoSpaceDN w:val="0"/>
        <w:adjustRightInd w:val="0"/>
        <w:ind w:left="0" w:right="20" w:firstLine="709"/>
      </w:pPr>
      <w:r w:rsidRPr="002B6CBD">
        <w:t>посредством размещения в открытой и доступной форме информации:</w:t>
      </w:r>
    </w:p>
    <w:p w:rsidR="009C6C1D" w:rsidRPr="002B6CBD" w:rsidRDefault="009C6C1D" w:rsidP="002A60B6">
      <w:pPr>
        <w:pStyle w:val="4"/>
        <w:autoSpaceDE w:val="0"/>
        <w:autoSpaceDN w:val="0"/>
        <w:adjustRightInd w:val="0"/>
        <w:ind w:right="20" w:firstLine="709"/>
      </w:pPr>
      <w:r w:rsidRPr="002B6CBD">
        <w:t>- в федеральной государственной информационной системе «Единый портал государственных и муниципальных услуг (функций)» (</w:t>
      </w:r>
      <w:hyperlink r:id="rId12" w:history="1">
        <w:r w:rsidR="002A60B6" w:rsidRPr="002B6CBD">
          <w:rPr>
            <w:rStyle w:val="a7"/>
          </w:rPr>
          <w:t>https://www.gosuslugi.ru/</w:t>
        </w:r>
      </w:hyperlink>
      <w:r w:rsidRPr="002B6CBD">
        <w:t>) (далее - ЕПГУ, Единый портал);</w:t>
      </w:r>
    </w:p>
    <w:p w:rsidR="009C6C1D" w:rsidRPr="002B6CBD" w:rsidRDefault="009C6C1D" w:rsidP="002A60B6">
      <w:pPr>
        <w:pStyle w:val="4"/>
        <w:autoSpaceDE w:val="0"/>
        <w:autoSpaceDN w:val="0"/>
        <w:adjustRightInd w:val="0"/>
        <w:ind w:right="20" w:firstLine="709"/>
      </w:pPr>
      <w:r w:rsidRPr="002B6CBD">
        <w:t xml:space="preserve">-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rsidR="009C6C1D" w:rsidRPr="002B6CBD" w:rsidRDefault="009C6C1D" w:rsidP="002A60B6">
      <w:pPr>
        <w:pStyle w:val="4"/>
        <w:autoSpaceDE w:val="0"/>
        <w:autoSpaceDN w:val="0"/>
        <w:adjustRightInd w:val="0"/>
        <w:ind w:right="20" w:firstLine="709"/>
      </w:pPr>
      <w:r w:rsidRPr="002B6CBD">
        <w:t>- на официальном сайте Уполномоченного органа (</w:t>
      </w:r>
      <w:hyperlink r:id="rId13" w:history="1">
        <w:r w:rsidR="002A60B6" w:rsidRPr="002B6CBD">
          <w:rPr>
            <w:rStyle w:val="a7"/>
          </w:rPr>
          <w:t>https://admpereslavl.ru/</w:t>
        </w:r>
      </w:hyperlink>
      <w:r w:rsidRPr="002B6CBD">
        <w:t>);</w:t>
      </w:r>
    </w:p>
    <w:p w:rsidR="009C6C1D" w:rsidRPr="002B6CBD" w:rsidRDefault="009C6C1D" w:rsidP="002A60B6">
      <w:pPr>
        <w:pStyle w:val="4"/>
        <w:autoSpaceDE w:val="0"/>
        <w:autoSpaceDN w:val="0"/>
        <w:adjustRightInd w:val="0"/>
        <w:ind w:right="20" w:firstLine="709"/>
      </w:pPr>
      <w:r w:rsidRPr="002B6CBD">
        <w:t>6) посредством размещения информации на информационных стендах Уполномоченного органа или многофункционального центра.</w:t>
      </w:r>
    </w:p>
    <w:p w:rsidR="002A60B6" w:rsidRPr="002B6CBD" w:rsidRDefault="002A60B6" w:rsidP="002A60B6">
      <w:pPr>
        <w:ind w:firstLine="709"/>
        <w:jc w:val="both"/>
        <w:rPr>
          <w:sz w:val="26"/>
          <w:szCs w:val="26"/>
        </w:rPr>
      </w:pPr>
      <w:r w:rsidRPr="002B6CBD">
        <w:rPr>
          <w:sz w:val="26"/>
          <w:szCs w:val="26"/>
        </w:rPr>
        <w:t>1.5. Информирование осуществляется по вопросам, касающимся:</w:t>
      </w:r>
    </w:p>
    <w:p w:rsidR="002A60B6" w:rsidRPr="002B6CBD" w:rsidRDefault="002A60B6" w:rsidP="002A60B6">
      <w:pPr>
        <w:ind w:firstLine="709"/>
        <w:jc w:val="both"/>
        <w:rPr>
          <w:sz w:val="26"/>
          <w:szCs w:val="26"/>
        </w:rPr>
      </w:pPr>
      <w:r w:rsidRPr="002B6CBD">
        <w:rPr>
          <w:sz w:val="26"/>
          <w:szCs w:val="26"/>
        </w:rPr>
        <w:t>способов подачи заявления о предоставлении муниципальной услуги;</w:t>
      </w:r>
    </w:p>
    <w:p w:rsidR="002A60B6" w:rsidRPr="002B6CBD" w:rsidRDefault="002A60B6" w:rsidP="002A60B6">
      <w:pPr>
        <w:ind w:firstLine="709"/>
        <w:jc w:val="both"/>
        <w:rPr>
          <w:sz w:val="26"/>
          <w:szCs w:val="26"/>
        </w:rPr>
      </w:pPr>
      <w:r w:rsidRPr="002B6CBD">
        <w:rPr>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2A60B6" w:rsidRPr="002B6CBD" w:rsidRDefault="002A60B6" w:rsidP="002A60B6">
      <w:pPr>
        <w:ind w:firstLine="709"/>
        <w:jc w:val="both"/>
        <w:rPr>
          <w:sz w:val="26"/>
          <w:szCs w:val="26"/>
        </w:rPr>
      </w:pPr>
      <w:r w:rsidRPr="002B6CBD">
        <w:rPr>
          <w:sz w:val="26"/>
          <w:szCs w:val="26"/>
        </w:rPr>
        <w:t>справочной информации о работе Уполномоченного органа (структурных подразделений Уполномоченного органа);</w:t>
      </w:r>
    </w:p>
    <w:p w:rsidR="002A60B6" w:rsidRPr="002B6CBD" w:rsidRDefault="002A60B6" w:rsidP="002A60B6">
      <w:pPr>
        <w:ind w:firstLine="709"/>
        <w:jc w:val="both"/>
        <w:rPr>
          <w:sz w:val="26"/>
          <w:szCs w:val="26"/>
        </w:rPr>
      </w:pPr>
      <w:r w:rsidRPr="002B6CBD">
        <w:rPr>
          <w:sz w:val="26"/>
          <w:szCs w:val="26"/>
        </w:rPr>
        <w:t>документов, необходимых для предоставления муниципальной услуги;</w:t>
      </w:r>
    </w:p>
    <w:p w:rsidR="002A60B6" w:rsidRPr="002B6CBD" w:rsidRDefault="002A60B6" w:rsidP="002A60B6">
      <w:pPr>
        <w:ind w:firstLine="709"/>
        <w:jc w:val="both"/>
        <w:rPr>
          <w:sz w:val="26"/>
          <w:szCs w:val="26"/>
        </w:rPr>
      </w:pPr>
      <w:r w:rsidRPr="002B6CBD">
        <w:rPr>
          <w:sz w:val="26"/>
          <w:szCs w:val="26"/>
        </w:rPr>
        <w:t xml:space="preserve">порядка и сроков предоставления муниципальной услуги; </w:t>
      </w:r>
    </w:p>
    <w:p w:rsidR="002A60B6" w:rsidRPr="002B6CBD" w:rsidRDefault="002A60B6" w:rsidP="002A60B6">
      <w:pPr>
        <w:ind w:firstLine="709"/>
        <w:jc w:val="both"/>
        <w:rPr>
          <w:sz w:val="26"/>
          <w:szCs w:val="26"/>
        </w:rPr>
      </w:pPr>
      <w:r w:rsidRPr="002B6CBD">
        <w:rPr>
          <w:sz w:val="26"/>
          <w:szCs w:val="26"/>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2A60B6" w:rsidRPr="002B6CBD" w:rsidRDefault="002A60B6" w:rsidP="002A60B6">
      <w:pPr>
        <w:ind w:firstLine="709"/>
        <w:jc w:val="both"/>
        <w:rPr>
          <w:sz w:val="26"/>
          <w:szCs w:val="26"/>
        </w:rPr>
      </w:pPr>
      <w:r w:rsidRPr="002B6CBD">
        <w:rPr>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A60B6" w:rsidRPr="002B6CBD" w:rsidRDefault="002A60B6" w:rsidP="002A60B6">
      <w:pPr>
        <w:ind w:firstLine="709"/>
        <w:jc w:val="both"/>
        <w:rPr>
          <w:sz w:val="26"/>
          <w:szCs w:val="26"/>
        </w:rPr>
      </w:pPr>
      <w:r w:rsidRPr="002B6CBD">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A60B6" w:rsidRPr="002B6CBD" w:rsidRDefault="002A60B6" w:rsidP="002A60B6">
      <w:pPr>
        <w:ind w:firstLine="709"/>
        <w:jc w:val="both"/>
        <w:rPr>
          <w:sz w:val="26"/>
          <w:szCs w:val="26"/>
        </w:rPr>
      </w:pPr>
      <w:r w:rsidRPr="002B6CBD">
        <w:rPr>
          <w:sz w:val="26"/>
          <w:szCs w:val="26"/>
        </w:rPr>
        <w:t xml:space="preserve">1.6. При устном обращении Заявителя (лично или по телефону) должностное лицо Уполномоченного органа, работник многофункционального центра, </w:t>
      </w:r>
      <w:r w:rsidRPr="002B6CBD">
        <w:rPr>
          <w:sz w:val="26"/>
          <w:szCs w:val="26"/>
        </w:rPr>
        <w:lastRenderedPageBreak/>
        <w:t xml:space="preserve">осуществляющий консультирование, подробно и в вежливой (корректной) форме информирует обратившихся по интересующим вопросам. </w:t>
      </w:r>
    </w:p>
    <w:p w:rsidR="002A60B6" w:rsidRPr="002B6CBD" w:rsidRDefault="002A60B6" w:rsidP="002A60B6">
      <w:pPr>
        <w:ind w:firstLine="709"/>
        <w:jc w:val="both"/>
        <w:rPr>
          <w:sz w:val="26"/>
          <w:szCs w:val="26"/>
        </w:rPr>
      </w:pPr>
      <w:r w:rsidRPr="002B6CBD">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A60B6" w:rsidRPr="002B6CBD" w:rsidRDefault="002A60B6" w:rsidP="002A60B6">
      <w:pPr>
        <w:ind w:firstLine="709"/>
        <w:jc w:val="both"/>
        <w:rPr>
          <w:sz w:val="26"/>
          <w:szCs w:val="26"/>
        </w:rPr>
      </w:pPr>
      <w:r w:rsidRPr="002B6CBD">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A60B6" w:rsidRPr="002B6CBD" w:rsidRDefault="002A60B6" w:rsidP="002A60B6">
      <w:pPr>
        <w:ind w:firstLine="709"/>
        <w:jc w:val="both"/>
        <w:rPr>
          <w:sz w:val="26"/>
          <w:szCs w:val="26"/>
        </w:rPr>
      </w:pPr>
      <w:r w:rsidRPr="002B6CBD">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2A60B6" w:rsidRPr="002B6CBD" w:rsidRDefault="002A60B6" w:rsidP="002A60B6">
      <w:pPr>
        <w:ind w:firstLine="709"/>
        <w:jc w:val="both"/>
        <w:rPr>
          <w:sz w:val="26"/>
          <w:szCs w:val="26"/>
        </w:rPr>
      </w:pPr>
      <w:r w:rsidRPr="002B6CBD">
        <w:rPr>
          <w:sz w:val="26"/>
          <w:szCs w:val="26"/>
        </w:rPr>
        <w:t xml:space="preserve">изложить обращение в письменной форме; </w:t>
      </w:r>
    </w:p>
    <w:p w:rsidR="002A60B6" w:rsidRPr="002B6CBD" w:rsidRDefault="002A60B6" w:rsidP="002A60B6">
      <w:pPr>
        <w:ind w:firstLine="709"/>
        <w:jc w:val="both"/>
        <w:rPr>
          <w:sz w:val="26"/>
          <w:szCs w:val="26"/>
        </w:rPr>
      </w:pPr>
      <w:r w:rsidRPr="002B6CBD">
        <w:rPr>
          <w:sz w:val="26"/>
          <w:szCs w:val="26"/>
        </w:rPr>
        <w:t>назначить другое время для консультаций.</w:t>
      </w:r>
    </w:p>
    <w:p w:rsidR="002A60B6" w:rsidRPr="002B6CBD" w:rsidRDefault="002A60B6" w:rsidP="002A60B6">
      <w:pPr>
        <w:ind w:firstLine="709"/>
        <w:jc w:val="both"/>
        <w:rPr>
          <w:sz w:val="26"/>
          <w:szCs w:val="26"/>
        </w:rPr>
      </w:pPr>
      <w:r w:rsidRPr="002B6CBD">
        <w:rPr>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A60B6" w:rsidRPr="002B6CBD" w:rsidRDefault="002A60B6" w:rsidP="002A60B6">
      <w:pPr>
        <w:ind w:firstLine="709"/>
        <w:jc w:val="both"/>
        <w:rPr>
          <w:sz w:val="26"/>
          <w:szCs w:val="26"/>
        </w:rPr>
      </w:pPr>
      <w:r w:rsidRPr="002B6CBD">
        <w:rPr>
          <w:sz w:val="26"/>
          <w:szCs w:val="26"/>
        </w:rPr>
        <w:t>Продолжительность информирования по телефону не должна превышать 10 минут.</w:t>
      </w:r>
    </w:p>
    <w:p w:rsidR="002A60B6" w:rsidRPr="002B6CBD" w:rsidRDefault="002A60B6" w:rsidP="002A60B6">
      <w:pPr>
        <w:ind w:firstLine="709"/>
        <w:jc w:val="both"/>
        <w:rPr>
          <w:sz w:val="26"/>
          <w:szCs w:val="26"/>
        </w:rPr>
      </w:pPr>
      <w:r w:rsidRPr="002B6CBD">
        <w:rPr>
          <w:sz w:val="26"/>
          <w:szCs w:val="26"/>
        </w:rPr>
        <w:t>Информирование осуществляется в соответствии с графиком приема граждан.</w:t>
      </w:r>
    </w:p>
    <w:p w:rsidR="002A60B6" w:rsidRPr="002B6CBD" w:rsidRDefault="002A60B6" w:rsidP="002A60B6">
      <w:pPr>
        <w:ind w:firstLine="709"/>
        <w:jc w:val="both"/>
        <w:rPr>
          <w:sz w:val="26"/>
          <w:szCs w:val="26"/>
        </w:rPr>
      </w:pPr>
      <w:r w:rsidRPr="002B6CBD">
        <w:rPr>
          <w:sz w:val="26"/>
          <w:szCs w:val="26"/>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2A60B6" w:rsidRPr="002B6CBD" w:rsidRDefault="002A60B6" w:rsidP="002A60B6">
      <w:pPr>
        <w:ind w:firstLine="709"/>
        <w:jc w:val="both"/>
        <w:rPr>
          <w:sz w:val="26"/>
          <w:szCs w:val="26"/>
        </w:rPr>
      </w:pPr>
      <w:r w:rsidRPr="002B6CBD">
        <w:rPr>
          <w:sz w:val="26"/>
          <w:szCs w:val="26"/>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24.11.2011 № 861.</w:t>
      </w:r>
    </w:p>
    <w:p w:rsidR="002A60B6" w:rsidRPr="002B6CBD" w:rsidRDefault="002A60B6" w:rsidP="002A60B6">
      <w:pPr>
        <w:ind w:firstLine="709"/>
        <w:jc w:val="both"/>
        <w:rPr>
          <w:sz w:val="26"/>
          <w:szCs w:val="26"/>
        </w:rPr>
      </w:pPr>
      <w:r w:rsidRPr="002B6CBD">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60B6" w:rsidRPr="002B6CBD" w:rsidRDefault="00683C8C" w:rsidP="002A60B6">
      <w:pPr>
        <w:ind w:firstLine="709"/>
        <w:jc w:val="both"/>
        <w:rPr>
          <w:sz w:val="26"/>
          <w:szCs w:val="26"/>
        </w:rPr>
      </w:pPr>
      <w:r w:rsidRPr="002B6CBD">
        <w:rPr>
          <w:sz w:val="26"/>
          <w:szCs w:val="26"/>
        </w:rPr>
        <w:t xml:space="preserve">1.9. </w:t>
      </w:r>
      <w:r w:rsidR="002A60B6" w:rsidRPr="002B6CBD">
        <w:rPr>
          <w:sz w:val="26"/>
          <w:szCs w:val="26"/>
        </w:rPr>
        <w:t xml:space="preserve">На официальном сайте Уполномоченного органа, на стендах в местах предоставления муниципальной услуги </w:t>
      </w:r>
      <w:r w:rsidRPr="002B6CBD">
        <w:rPr>
          <w:sz w:val="26"/>
          <w:szCs w:val="26"/>
        </w:rPr>
        <w:t xml:space="preserve">и услуг, которые являются необходимыми и обязательными для предоставления муниципальной услуги, </w:t>
      </w:r>
      <w:r w:rsidR="002A60B6" w:rsidRPr="002B6CBD">
        <w:rPr>
          <w:sz w:val="26"/>
          <w:szCs w:val="26"/>
        </w:rPr>
        <w:t>и в многофункциональном центре размещается следующая справочная информация:</w:t>
      </w:r>
    </w:p>
    <w:p w:rsidR="002A60B6" w:rsidRPr="002B6CBD" w:rsidRDefault="002A60B6" w:rsidP="002A60B6">
      <w:pPr>
        <w:ind w:firstLine="709"/>
        <w:jc w:val="both"/>
        <w:rPr>
          <w:sz w:val="26"/>
          <w:szCs w:val="26"/>
        </w:rPr>
      </w:pPr>
      <w:r w:rsidRPr="002B6CBD">
        <w:rPr>
          <w:sz w:val="26"/>
          <w:szCs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A60B6" w:rsidRPr="002B6CBD" w:rsidRDefault="002A60B6" w:rsidP="002A60B6">
      <w:pPr>
        <w:ind w:firstLine="709"/>
        <w:jc w:val="both"/>
        <w:rPr>
          <w:sz w:val="26"/>
          <w:szCs w:val="26"/>
        </w:rPr>
      </w:pPr>
      <w:r w:rsidRPr="002B6CBD">
        <w:rPr>
          <w:sz w:val="26"/>
          <w:szCs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w:t>
      </w:r>
    </w:p>
    <w:p w:rsidR="002A60B6" w:rsidRPr="002B6CBD" w:rsidRDefault="002A60B6" w:rsidP="002A60B6">
      <w:pPr>
        <w:ind w:firstLine="709"/>
        <w:jc w:val="both"/>
        <w:rPr>
          <w:sz w:val="26"/>
          <w:szCs w:val="26"/>
        </w:rPr>
      </w:pPr>
      <w:r w:rsidRPr="002B6CBD">
        <w:rPr>
          <w:sz w:val="26"/>
          <w:szCs w:val="26"/>
        </w:rPr>
        <w:lastRenderedPageBreak/>
        <w:t>адрес официального сайта, а также электронной почты и (или) формы обратной связи Уполномоченного органа в сети «Интернет».</w:t>
      </w:r>
    </w:p>
    <w:p w:rsidR="002A60B6" w:rsidRPr="002B6CBD" w:rsidRDefault="003C75A0" w:rsidP="002A60B6">
      <w:pPr>
        <w:ind w:firstLine="709"/>
        <w:jc w:val="both"/>
        <w:rPr>
          <w:sz w:val="26"/>
          <w:szCs w:val="26"/>
        </w:rPr>
      </w:pPr>
      <w:r w:rsidRPr="002B6CBD">
        <w:rPr>
          <w:sz w:val="26"/>
          <w:szCs w:val="26"/>
        </w:rPr>
        <w:t>1.10.</w:t>
      </w:r>
      <w:r w:rsidR="002A60B6" w:rsidRPr="002B6CBD">
        <w:rPr>
          <w:sz w:val="26"/>
          <w:szCs w:val="26"/>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A60B6" w:rsidRPr="002B6CBD" w:rsidRDefault="003C75A0" w:rsidP="002A60B6">
      <w:pPr>
        <w:ind w:firstLine="709"/>
        <w:jc w:val="both"/>
        <w:rPr>
          <w:sz w:val="26"/>
          <w:szCs w:val="26"/>
        </w:rPr>
      </w:pPr>
      <w:r w:rsidRPr="002B6CBD">
        <w:rPr>
          <w:sz w:val="26"/>
          <w:szCs w:val="26"/>
        </w:rPr>
        <w:t xml:space="preserve">1.11. </w:t>
      </w:r>
      <w:r w:rsidR="002A60B6" w:rsidRPr="002B6CBD">
        <w:rPr>
          <w:sz w:val="26"/>
          <w:szCs w:val="26"/>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A60B6" w:rsidRPr="002B6CBD" w:rsidRDefault="002A60B6" w:rsidP="002A60B6">
      <w:pPr>
        <w:ind w:firstLine="709"/>
        <w:jc w:val="both"/>
        <w:rPr>
          <w:sz w:val="26"/>
          <w:szCs w:val="26"/>
        </w:rPr>
      </w:pPr>
      <w:r w:rsidRPr="002B6CBD">
        <w:rPr>
          <w:sz w:val="26"/>
          <w:szCs w:val="26"/>
        </w:rPr>
        <w:t xml:space="preserve">1.12. Информация о ходе рассмотрения </w:t>
      </w:r>
      <w:r w:rsidR="003C75A0" w:rsidRPr="002B6CBD">
        <w:rPr>
          <w:sz w:val="26"/>
          <w:szCs w:val="26"/>
        </w:rPr>
        <w:t>заявления о предоставлении муниципальной услуги</w:t>
      </w:r>
      <w:r w:rsidRPr="002B6CBD">
        <w:rPr>
          <w:sz w:val="26"/>
          <w:szCs w:val="26"/>
        </w:rPr>
        <w:t xml:space="preserve">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96C44" w:rsidRPr="002B6CBD" w:rsidRDefault="00696C44" w:rsidP="002A60B6">
      <w:pPr>
        <w:jc w:val="both"/>
        <w:rPr>
          <w:color w:val="252525"/>
          <w:sz w:val="26"/>
          <w:szCs w:val="26"/>
        </w:rPr>
      </w:pPr>
    </w:p>
    <w:p w:rsidR="00696C44" w:rsidRPr="002B6CBD" w:rsidRDefault="00696C44" w:rsidP="00696C44">
      <w:pPr>
        <w:numPr>
          <w:ilvl w:val="0"/>
          <w:numId w:val="6"/>
        </w:numPr>
        <w:autoSpaceDE w:val="0"/>
        <w:autoSpaceDN w:val="0"/>
        <w:adjustRightInd w:val="0"/>
        <w:jc w:val="center"/>
        <w:rPr>
          <w:b/>
          <w:bCs/>
          <w:sz w:val="26"/>
          <w:szCs w:val="26"/>
        </w:rPr>
      </w:pPr>
      <w:r w:rsidRPr="002B6CBD">
        <w:rPr>
          <w:b/>
          <w:bCs/>
          <w:sz w:val="26"/>
          <w:szCs w:val="26"/>
        </w:rPr>
        <w:t>Стандарт предоставления муниципальной услуги</w:t>
      </w:r>
    </w:p>
    <w:p w:rsidR="00696C44" w:rsidRPr="002B6CBD" w:rsidRDefault="00696C44" w:rsidP="00696C44">
      <w:pPr>
        <w:autoSpaceDE w:val="0"/>
        <w:autoSpaceDN w:val="0"/>
        <w:adjustRightInd w:val="0"/>
        <w:ind w:left="1080"/>
        <w:rPr>
          <w:b/>
          <w:bCs/>
          <w:sz w:val="26"/>
          <w:szCs w:val="26"/>
        </w:rPr>
      </w:pPr>
    </w:p>
    <w:p w:rsidR="00696C44" w:rsidRPr="002B6CBD" w:rsidRDefault="00696C44" w:rsidP="00696C44">
      <w:pPr>
        <w:autoSpaceDE w:val="0"/>
        <w:autoSpaceDN w:val="0"/>
        <w:adjustRightInd w:val="0"/>
        <w:jc w:val="center"/>
        <w:rPr>
          <w:b/>
          <w:bCs/>
          <w:sz w:val="26"/>
          <w:szCs w:val="26"/>
        </w:rPr>
      </w:pPr>
      <w:r w:rsidRPr="002B6CBD">
        <w:rPr>
          <w:b/>
          <w:bCs/>
          <w:sz w:val="26"/>
          <w:szCs w:val="26"/>
        </w:rPr>
        <w:t>Наименование муниципальной услуги</w:t>
      </w:r>
    </w:p>
    <w:p w:rsidR="00696C44" w:rsidRPr="002B6CBD" w:rsidRDefault="00696C44" w:rsidP="00696C44">
      <w:pPr>
        <w:autoSpaceDE w:val="0"/>
        <w:autoSpaceDN w:val="0"/>
        <w:adjustRightInd w:val="0"/>
        <w:jc w:val="center"/>
        <w:rPr>
          <w:b/>
          <w:bCs/>
          <w:sz w:val="26"/>
          <w:szCs w:val="26"/>
        </w:rPr>
      </w:pPr>
    </w:p>
    <w:p w:rsidR="00696C44" w:rsidRPr="002B6CBD" w:rsidRDefault="00696C44" w:rsidP="00696C44">
      <w:pPr>
        <w:autoSpaceDE w:val="0"/>
        <w:autoSpaceDN w:val="0"/>
        <w:adjustRightInd w:val="0"/>
        <w:ind w:firstLine="708"/>
        <w:jc w:val="both"/>
        <w:rPr>
          <w:b/>
          <w:color w:val="000000"/>
          <w:sz w:val="26"/>
          <w:szCs w:val="26"/>
        </w:rPr>
      </w:pPr>
      <w:r w:rsidRPr="002B6CBD">
        <w:rPr>
          <w:sz w:val="26"/>
          <w:szCs w:val="26"/>
        </w:rPr>
        <w:t xml:space="preserve">2.1. </w:t>
      </w:r>
      <w:r w:rsidR="003C75A0" w:rsidRPr="002B6CBD">
        <w:rPr>
          <w:sz w:val="26"/>
          <w:szCs w:val="26"/>
        </w:rPr>
        <w:t>Наименование муниципальной услуги - «</w:t>
      </w:r>
      <w:r w:rsidRPr="002B6CBD">
        <w:rPr>
          <w:color w:val="000000"/>
          <w:sz w:val="26"/>
          <w:szCs w:val="26"/>
        </w:rPr>
        <w:t>Установка информационной вывески, согласование дизайн-проекта размещения вывески</w:t>
      </w:r>
      <w:r w:rsidR="003C75A0" w:rsidRPr="002B6CBD">
        <w:rPr>
          <w:color w:val="000000"/>
          <w:sz w:val="26"/>
          <w:szCs w:val="26"/>
        </w:rPr>
        <w:t>»</w:t>
      </w:r>
      <w:r w:rsidRPr="002B6CBD">
        <w:rPr>
          <w:color w:val="000000"/>
          <w:sz w:val="26"/>
          <w:szCs w:val="26"/>
        </w:rPr>
        <w:t>.</w:t>
      </w:r>
    </w:p>
    <w:p w:rsidR="00696C44" w:rsidRPr="002B6CBD" w:rsidRDefault="00696C44" w:rsidP="00696C44">
      <w:pPr>
        <w:autoSpaceDE w:val="0"/>
        <w:autoSpaceDN w:val="0"/>
        <w:adjustRightInd w:val="0"/>
        <w:ind w:firstLine="708"/>
        <w:jc w:val="both"/>
        <w:rPr>
          <w:sz w:val="26"/>
          <w:szCs w:val="26"/>
        </w:rPr>
      </w:pPr>
    </w:p>
    <w:p w:rsidR="00696C44" w:rsidRPr="002B6CBD" w:rsidRDefault="00696C44" w:rsidP="00696C44">
      <w:pPr>
        <w:autoSpaceDE w:val="0"/>
        <w:autoSpaceDN w:val="0"/>
        <w:adjustRightInd w:val="0"/>
        <w:jc w:val="center"/>
        <w:rPr>
          <w:b/>
          <w:bCs/>
          <w:sz w:val="26"/>
          <w:szCs w:val="26"/>
        </w:rPr>
      </w:pPr>
      <w:r w:rsidRPr="002B6CBD">
        <w:rPr>
          <w:b/>
          <w:bCs/>
          <w:sz w:val="26"/>
          <w:szCs w:val="26"/>
        </w:rPr>
        <w:t>Наименование органа</w:t>
      </w:r>
      <w:r w:rsidR="003C75A0" w:rsidRPr="002B6CBD">
        <w:rPr>
          <w:b/>
          <w:bCs/>
          <w:sz w:val="26"/>
          <w:szCs w:val="26"/>
        </w:rPr>
        <w:t xml:space="preserve"> местного самоуправления</w:t>
      </w:r>
      <w:r w:rsidRPr="002B6CBD">
        <w:rPr>
          <w:b/>
          <w:bCs/>
          <w:sz w:val="26"/>
          <w:szCs w:val="26"/>
        </w:rPr>
        <w:t>, предоставляющего муниципальную услугу</w:t>
      </w:r>
    </w:p>
    <w:p w:rsidR="00696C44" w:rsidRPr="002B6CBD" w:rsidRDefault="00696C44" w:rsidP="00696C44">
      <w:pPr>
        <w:autoSpaceDE w:val="0"/>
        <w:autoSpaceDN w:val="0"/>
        <w:adjustRightInd w:val="0"/>
        <w:jc w:val="center"/>
        <w:rPr>
          <w:b/>
          <w:bCs/>
          <w:sz w:val="26"/>
          <w:szCs w:val="26"/>
        </w:rPr>
      </w:pPr>
    </w:p>
    <w:p w:rsidR="00696C44" w:rsidRPr="002B6CBD" w:rsidRDefault="00696C44" w:rsidP="00696C44">
      <w:pPr>
        <w:autoSpaceDE w:val="0"/>
        <w:autoSpaceDN w:val="0"/>
        <w:adjustRightInd w:val="0"/>
        <w:ind w:firstLine="708"/>
        <w:jc w:val="both"/>
        <w:rPr>
          <w:color w:val="000000"/>
          <w:sz w:val="26"/>
          <w:szCs w:val="26"/>
        </w:rPr>
      </w:pPr>
      <w:r w:rsidRPr="002B6CBD">
        <w:rPr>
          <w:sz w:val="26"/>
          <w:szCs w:val="26"/>
        </w:rPr>
        <w:t>2.2</w:t>
      </w:r>
      <w:r w:rsidRPr="002B6CBD">
        <w:rPr>
          <w:color w:val="000000"/>
          <w:sz w:val="26"/>
          <w:szCs w:val="26"/>
        </w:rPr>
        <w:t xml:space="preserve">. </w:t>
      </w:r>
      <w:r w:rsidR="003C75A0" w:rsidRPr="002B6CBD">
        <w:rPr>
          <w:color w:val="000000"/>
          <w:sz w:val="26"/>
          <w:szCs w:val="26"/>
        </w:rPr>
        <w:t>Муниципальная услуга предоставляется Уполномоченным органом - Администрацией города Переславля-Залесского в лице отдела территориального планирования управления архитектуры и градостроительства (далее – Уполномоченный орган).</w:t>
      </w:r>
    </w:p>
    <w:p w:rsidR="003C2375" w:rsidRPr="002B6CBD" w:rsidRDefault="00696C44" w:rsidP="003C2375">
      <w:pPr>
        <w:autoSpaceDE w:val="0"/>
        <w:autoSpaceDN w:val="0"/>
        <w:adjustRightInd w:val="0"/>
        <w:ind w:firstLine="708"/>
        <w:jc w:val="both"/>
        <w:rPr>
          <w:color w:val="000000"/>
          <w:sz w:val="26"/>
          <w:szCs w:val="26"/>
        </w:rPr>
      </w:pPr>
      <w:r w:rsidRPr="002B6CBD">
        <w:rPr>
          <w:color w:val="000000"/>
          <w:sz w:val="26"/>
          <w:szCs w:val="26"/>
        </w:rPr>
        <w:t>2.3</w:t>
      </w:r>
      <w:r w:rsidR="003C2375" w:rsidRPr="002B6CBD">
        <w:t xml:space="preserve"> </w:t>
      </w:r>
      <w:r w:rsidR="003C2375" w:rsidRPr="002B6CBD">
        <w:rPr>
          <w:color w:val="000000"/>
          <w:sz w:val="26"/>
          <w:szCs w:val="26"/>
        </w:rPr>
        <w:t>При предоставлении муниципальной услуги Уполномоченный орган взаимодействует с:</w:t>
      </w:r>
    </w:p>
    <w:p w:rsidR="003C2375" w:rsidRPr="002B6CBD" w:rsidRDefault="003C2375" w:rsidP="003C2375">
      <w:pPr>
        <w:autoSpaceDE w:val="0"/>
        <w:autoSpaceDN w:val="0"/>
        <w:adjustRightInd w:val="0"/>
        <w:ind w:firstLine="708"/>
        <w:jc w:val="both"/>
        <w:rPr>
          <w:color w:val="000000"/>
          <w:sz w:val="26"/>
          <w:szCs w:val="26"/>
        </w:rPr>
      </w:pPr>
      <w:r w:rsidRPr="002B6CBD">
        <w:rPr>
          <w:color w:val="000000"/>
          <w:sz w:val="26"/>
          <w:szCs w:val="26"/>
        </w:rPr>
        <w:t>-</w:t>
      </w:r>
      <w:r w:rsidRPr="002B6CBD">
        <w:rPr>
          <w:color w:val="000000"/>
          <w:sz w:val="26"/>
          <w:szCs w:val="26"/>
        </w:rPr>
        <w:tab/>
        <w:t>Управлением Федеральной налоговой службы России;</w:t>
      </w:r>
    </w:p>
    <w:p w:rsidR="003C2375" w:rsidRPr="002B6CBD" w:rsidRDefault="003C2375" w:rsidP="003C2375">
      <w:pPr>
        <w:autoSpaceDE w:val="0"/>
        <w:autoSpaceDN w:val="0"/>
        <w:adjustRightInd w:val="0"/>
        <w:ind w:firstLine="708"/>
        <w:jc w:val="both"/>
        <w:rPr>
          <w:color w:val="000000"/>
          <w:sz w:val="26"/>
          <w:szCs w:val="26"/>
        </w:rPr>
      </w:pPr>
      <w:r w:rsidRPr="002B6CBD">
        <w:rPr>
          <w:color w:val="000000"/>
          <w:sz w:val="26"/>
          <w:szCs w:val="26"/>
        </w:rPr>
        <w:t>-</w:t>
      </w:r>
      <w:r w:rsidRPr="002B6CBD">
        <w:rPr>
          <w:color w:val="000000"/>
          <w:sz w:val="26"/>
          <w:szCs w:val="26"/>
        </w:rPr>
        <w:tab/>
        <w:t>Управлением Федеральной службы государственной регистрации, кадастра и картографии.</w:t>
      </w:r>
    </w:p>
    <w:p w:rsidR="00696C44" w:rsidRPr="002B6CBD" w:rsidRDefault="003C2375" w:rsidP="003C2375">
      <w:pPr>
        <w:autoSpaceDE w:val="0"/>
        <w:autoSpaceDN w:val="0"/>
        <w:adjustRightInd w:val="0"/>
        <w:ind w:firstLine="708"/>
        <w:jc w:val="both"/>
        <w:rPr>
          <w:color w:val="252525"/>
          <w:sz w:val="26"/>
          <w:szCs w:val="26"/>
        </w:rPr>
      </w:pPr>
      <w:r w:rsidRPr="002B6CBD">
        <w:rPr>
          <w:color w:val="000000"/>
          <w:sz w:val="26"/>
          <w:szCs w:val="26"/>
        </w:rPr>
        <w:t>2.4.</w:t>
      </w:r>
      <w:r w:rsidRPr="002B6CBD">
        <w:rPr>
          <w:color w:val="000000"/>
          <w:sz w:val="26"/>
          <w:szCs w:val="26"/>
        </w:rPr>
        <w:tab/>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96C44" w:rsidRPr="002B6CBD" w:rsidRDefault="00696C44" w:rsidP="00696C44">
      <w:pPr>
        <w:jc w:val="center"/>
        <w:rPr>
          <w:color w:val="252525"/>
          <w:sz w:val="26"/>
          <w:szCs w:val="26"/>
        </w:rPr>
      </w:pPr>
    </w:p>
    <w:p w:rsidR="00696C44" w:rsidRPr="002B6CBD" w:rsidRDefault="00696C44" w:rsidP="00696C44">
      <w:pPr>
        <w:autoSpaceDE w:val="0"/>
        <w:autoSpaceDN w:val="0"/>
        <w:adjustRightInd w:val="0"/>
        <w:jc w:val="center"/>
        <w:rPr>
          <w:b/>
          <w:bCs/>
          <w:sz w:val="26"/>
          <w:szCs w:val="26"/>
        </w:rPr>
      </w:pPr>
      <w:r w:rsidRPr="002B6CBD">
        <w:rPr>
          <w:b/>
          <w:bCs/>
          <w:sz w:val="26"/>
          <w:szCs w:val="26"/>
        </w:rPr>
        <w:t>Описание результата предоставления муниципальной услуги</w:t>
      </w:r>
    </w:p>
    <w:p w:rsidR="00696C44" w:rsidRPr="002B6CBD" w:rsidRDefault="00696C44" w:rsidP="00696C44">
      <w:pPr>
        <w:autoSpaceDE w:val="0"/>
        <w:autoSpaceDN w:val="0"/>
        <w:adjustRightInd w:val="0"/>
        <w:jc w:val="center"/>
        <w:rPr>
          <w:b/>
          <w:bCs/>
          <w:sz w:val="26"/>
          <w:szCs w:val="26"/>
        </w:rPr>
      </w:pPr>
    </w:p>
    <w:p w:rsidR="00696C44" w:rsidRPr="002B6CBD" w:rsidRDefault="00696C44" w:rsidP="00A37CF0">
      <w:pPr>
        <w:autoSpaceDE w:val="0"/>
        <w:autoSpaceDN w:val="0"/>
        <w:adjustRightInd w:val="0"/>
        <w:ind w:firstLine="708"/>
        <w:jc w:val="both"/>
        <w:rPr>
          <w:color w:val="000000"/>
          <w:sz w:val="26"/>
          <w:szCs w:val="26"/>
        </w:rPr>
      </w:pPr>
      <w:r w:rsidRPr="002B6CBD">
        <w:rPr>
          <w:color w:val="000000"/>
          <w:sz w:val="26"/>
          <w:szCs w:val="26"/>
        </w:rPr>
        <w:t>2.</w:t>
      </w:r>
      <w:r w:rsidR="003C2375" w:rsidRPr="002B6CBD">
        <w:rPr>
          <w:color w:val="000000"/>
          <w:sz w:val="26"/>
          <w:szCs w:val="26"/>
        </w:rPr>
        <w:t>5</w:t>
      </w:r>
      <w:r w:rsidRPr="002B6CBD">
        <w:rPr>
          <w:color w:val="000000"/>
          <w:sz w:val="26"/>
          <w:szCs w:val="26"/>
        </w:rPr>
        <w:t>. Результатом предоставления муниципальной услуги является:</w:t>
      </w:r>
    </w:p>
    <w:p w:rsidR="00696C44" w:rsidRPr="002B6CBD" w:rsidRDefault="003C2375" w:rsidP="00A37CF0">
      <w:pPr>
        <w:pStyle w:val="ConsPlusNormal"/>
        <w:spacing w:before="220"/>
        <w:ind w:firstLine="540"/>
        <w:jc w:val="both"/>
        <w:rPr>
          <w:rFonts w:ascii="Times New Roman" w:hAnsi="Times New Roman" w:cs="Times New Roman"/>
          <w:color w:val="000000"/>
          <w:sz w:val="26"/>
          <w:szCs w:val="26"/>
        </w:rPr>
      </w:pPr>
      <w:r w:rsidRPr="002B6CBD">
        <w:rPr>
          <w:rFonts w:ascii="Times New Roman" w:hAnsi="Times New Roman" w:cs="Times New Roman"/>
          <w:color w:val="000000"/>
          <w:sz w:val="26"/>
          <w:szCs w:val="26"/>
        </w:rPr>
        <w:lastRenderedPageBreak/>
        <w:t>- уведомление о согласовании установки информационной вывески, дизайн-проекта размещения вывески</w:t>
      </w:r>
      <w:r w:rsidR="00F7288A" w:rsidRPr="002B6CBD">
        <w:rPr>
          <w:rFonts w:ascii="Times New Roman" w:hAnsi="Times New Roman" w:cs="Times New Roman"/>
          <w:color w:val="000000"/>
          <w:sz w:val="26"/>
          <w:szCs w:val="26"/>
        </w:rPr>
        <w:t xml:space="preserve"> согласно форме, приведенной в Приложении № 2 к настоящему Административному регламенту</w:t>
      </w:r>
      <w:r w:rsidR="00696C44" w:rsidRPr="002B6CBD">
        <w:rPr>
          <w:rFonts w:ascii="Times New Roman" w:hAnsi="Times New Roman" w:cs="Times New Roman"/>
          <w:color w:val="000000"/>
          <w:sz w:val="26"/>
          <w:szCs w:val="26"/>
        </w:rPr>
        <w:t>;</w:t>
      </w:r>
    </w:p>
    <w:p w:rsidR="00696C44" w:rsidRPr="002B6CBD" w:rsidRDefault="003C2375" w:rsidP="00A37CF0">
      <w:pPr>
        <w:pStyle w:val="ConsPlusNormal"/>
        <w:ind w:firstLine="540"/>
        <w:jc w:val="both"/>
        <w:rPr>
          <w:rFonts w:ascii="Times New Roman" w:hAnsi="Times New Roman" w:cs="Times New Roman"/>
          <w:color w:val="000000"/>
          <w:sz w:val="26"/>
          <w:szCs w:val="26"/>
        </w:rPr>
      </w:pPr>
      <w:r w:rsidRPr="002B6CBD">
        <w:rPr>
          <w:rFonts w:ascii="Times New Roman" w:hAnsi="Times New Roman" w:cs="Times New Roman"/>
          <w:color w:val="000000"/>
          <w:sz w:val="26"/>
          <w:szCs w:val="26"/>
        </w:rPr>
        <w:t>- отказ в предоставлении услуги</w:t>
      </w:r>
      <w:r w:rsidR="00F7288A" w:rsidRPr="002B6CBD">
        <w:rPr>
          <w:rFonts w:ascii="Times New Roman" w:hAnsi="Times New Roman" w:cs="Times New Roman"/>
          <w:color w:val="000000"/>
          <w:sz w:val="26"/>
          <w:szCs w:val="26"/>
        </w:rPr>
        <w:t xml:space="preserve"> согласно форме, приведенной в Приложении № 4 к настоящему Административному регламенту</w:t>
      </w:r>
      <w:r w:rsidR="00696C44" w:rsidRPr="002B6CBD">
        <w:rPr>
          <w:rFonts w:ascii="Times New Roman" w:hAnsi="Times New Roman" w:cs="Times New Roman"/>
          <w:color w:val="000000"/>
          <w:sz w:val="26"/>
          <w:szCs w:val="26"/>
        </w:rPr>
        <w:t>.</w:t>
      </w:r>
    </w:p>
    <w:p w:rsidR="00696C44" w:rsidRPr="002B6CBD" w:rsidRDefault="00696C44" w:rsidP="00696C44">
      <w:pPr>
        <w:autoSpaceDE w:val="0"/>
        <w:autoSpaceDN w:val="0"/>
        <w:adjustRightInd w:val="0"/>
        <w:ind w:firstLine="708"/>
        <w:rPr>
          <w:color w:val="000000"/>
          <w:sz w:val="26"/>
          <w:szCs w:val="26"/>
        </w:rPr>
      </w:pPr>
    </w:p>
    <w:p w:rsidR="00696C44" w:rsidRPr="002B6CBD" w:rsidRDefault="00696C44" w:rsidP="00696C44">
      <w:pPr>
        <w:autoSpaceDE w:val="0"/>
        <w:autoSpaceDN w:val="0"/>
        <w:adjustRightInd w:val="0"/>
        <w:ind w:firstLine="708"/>
        <w:rPr>
          <w:color w:val="000000"/>
          <w:sz w:val="26"/>
          <w:szCs w:val="26"/>
        </w:rPr>
      </w:pPr>
    </w:p>
    <w:p w:rsidR="00696C44" w:rsidRPr="002B6CBD" w:rsidRDefault="00696C44" w:rsidP="00696C44">
      <w:pPr>
        <w:autoSpaceDE w:val="0"/>
        <w:autoSpaceDN w:val="0"/>
        <w:adjustRightInd w:val="0"/>
        <w:jc w:val="center"/>
        <w:rPr>
          <w:b/>
          <w:bCs/>
          <w:sz w:val="26"/>
          <w:szCs w:val="26"/>
        </w:rPr>
      </w:pPr>
      <w:r w:rsidRPr="002B6CBD">
        <w:rPr>
          <w:b/>
          <w:bCs/>
          <w:sz w:val="26"/>
          <w:szCs w:val="26"/>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 </w:t>
      </w:r>
    </w:p>
    <w:p w:rsidR="00696C44" w:rsidRPr="002B6CBD" w:rsidRDefault="00696C44" w:rsidP="00696C44">
      <w:pPr>
        <w:autoSpaceDE w:val="0"/>
        <w:autoSpaceDN w:val="0"/>
        <w:adjustRightInd w:val="0"/>
        <w:jc w:val="center"/>
        <w:rPr>
          <w:b/>
          <w:bCs/>
          <w:sz w:val="26"/>
          <w:szCs w:val="26"/>
        </w:rPr>
      </w:pPr>
    </w:p>
    <w:p w:rsidR="00696C44" w:rsidRPr="002B6CBD" w:rsidRDefault="00696C44" w:rsidP="00A37CF0">
      <w:pPr>
        <w:autoSpaceDE w:val="0"/>
        <w:autoSpaceDN w:val="0"/>
        <w:adjustRightInd w:val="0"/>
        <w:ind w:firstLine="708"/>
        <w:jc w:val="both"/>
        <w:rPr>
          <w:color w:val="000000"/>
          <w:sz w:val="26"/>
          <w:szCs w:val="26"/>
        </w:rPr>
      </w:pPr>
      <w:r w:rsidRPr="002B6CBD">
        <w:rPr>
          <w:color w:val="000000"/>
          <w:sz w:val="26"/>
          <w:szCs w:val="26"/>
        </w:rPr>
        <w:t>2.</w:t>
      </w:r>
      <w:r w:rsidR="00F7288A" w:rsidRPr="002B6CBD">
        <w:rPr>
          <w:color w:val="000000"/>
          <w:sz w:val="26"/>
          <w:szCs w:val="26"/>
        </w:rPr>
        <w:t>6</w:t>
      </w:r>
      <w:r w:rsidRPr="002B6CBD">
        <w:rPr>
          <w:color w:val="000000"/>
          <w:sz w:val="26"/>
          <w:szCs w:val="26"/>
        </w:rPr>
        <w:t xml:space="preserve">. </w:t>
      </w:r>
      <w:r w:rsidR="00F7288A" w:rsidRPr="002B6CBD">
        <w:rPr>
          <w:color w:val="000000"/>
          <w:sz w:val="26"/>
          <w:szCs w:val="26"/>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696C44" w:rsidRPr="002B6CBD" w:rsidRDefault="00696C44" w:rsidP="00696C44">
      <w:pPr>
        <w:jc w:val="center"/>
        <w:rPr>
          <w:color w:val="252525"/>
          <w:sz w:val="26"/>
          <w:szCs w:val="26"/>
        </w:rPr>
      </w:pPr>
    </w:p>
    <w:p w:rsidR="00696C44" w:rsidRPr="002B6CBD" w:rsidRDefault="00696C44" w:rsidP="00696C44">
      <w:pPr>
        <w:jc w:val="center"/>
        <w:rPr>
          <w:color w:val="252525"/>
          <w:sz w:val="26"/>
          <w:szCs w:val="26"/>
        </w:rPr>
      </w:pPr>
    </w:p>
    <w:p w:rsidR="00696C44" w:rsidRPr="002B6CBD" w:rsidRDefault="00696C44" w:rsidP="00696C44">
      <w:pPr>
        <w:autoSpaceDE w:val="0"/>
        <w:autoSpaceDN w:val="0"/>
        <w:adjustRightInd w:val="0"/>
        <w:jc w:val="center"/>
        <w:rPr>
          <w:b/>
          <w:bCs/>
          <w:color w:val="000000"/>
          <w:sz w:val="26"/>
          <w:szCs w:val="26"/>
        </w:rPr>
      </w:pPr>
      <w:r w:rsidRPr="002B6CBD">
        <w:rPr>
          <w:b/>
          <w:bCs/>
          <w:color w:val="000000"/>
          <w:sz w:val="26"/>
          <w:szCs w:val="26"/>
        </w:rPr>
        <w:t>Нормативные правовые акты,</w:t>
      </w:r>
    </w:p>
    <w:p w:rsidR="00696C44" w:rsidRPr="002B6CBD" w:rsidRDefault="00696C44" w:rsidP="00696C44">
      <w:pPr>
        <w:autoSpaceDE w:val="0"/>
        <w:autoSpaceDN w:val="0"/>
        <w:adjustRightInd w:val="0"/>
        <w:jc w:val="center"/>
        <w:rPr>
          <w:b/>
          <w:bCs/>
          <w:color w:val="000000"/>
          <w:sz w:val="26"/>
          <w:szCs w:val="26"/>
        </w:rPr>
      </w:pPr>
      <w:r w:rsidRPr="002B6CBD">
        <w:rPr>
          <w:b/>
          <w:bCs/>
          <w:color w:val="000000"/>
          <w:sz w:val="26"/>
          <w:szCs w:val="26"/>
        </w:rPr>
        <w:t>регулирующие предоставление муниципальной услуги</w:t>
      </w:r>
    </w:p>
    <w:p w:rsidR="00696C44" w:rsidRPr="002B6CBD" w:rsidRDefault="00696C44" w:rsidP="00696C44">
      <w:pPr>
        <w:autoSpaceDE w:val="0"/>
        <w:autoSpaceDN w:val="0"/>
        <w:adjustRightInd w:val="0"/>
        <w:jc w:val="center"/>
        <w:rPr>
          <w:b/>
          <w:bCs/>
          <w:color w:val="000000"/>
          <w:sz w:val="26"/>
          <w:szCs w:val="26"/>
        </w:rPr>
      </w:pPr>
    </w:p>
    <w:p w:rsidR="00F7288A" w:rsidRPr="002B6CBD" w:rsidRDefault="00696C44" w:rsidP="00A37CF0">
      <w:pPr>
        <w:autoSpaceDE w:val="0"/>
        <w:autoSpaceDN w:val="0"/>
        <w:adjustRightInd w:val="0"/>
        <w:ind w:firstLine="708"/>
        <w:jc w:val="both"/>
        <w:rPr>
          <w:color w:val="000000"/>
          <w:sz w:val="26"/>
          <w:szCs w:val="26"/>
        </w:rPr>
      </w:pPr>
      <w:r w:rsidRPr="002B6CBD">
        <w:rPr>
          <w:color w:val="000000"/>
          <w:sz w:val="26"/>
          <w:szCs w:val="26"/>
        </w:rPr>
        <w:t xml:space="preserve">2.7. </w:t>
      </w:r>
      <w:r w:rsidR="00F7288A" w:rsidRPr="002B6CBD">
        <w:rPr>
          <w:color w:val="000000"/>
          <w:sz w:val="26"/>
          <w:szCs w:val="26"/>
        </w:rPr>
        <w:t>Перечень нормативных правовых актов, регулирующих предоставление муниципальной услуги:</w:t>
      </w:r>
    </w:p>
    <w:p w:rsidR="00234CCB" w:rsidRPr="002B6CBD" w:rsidRDefault="00234CCB" w:rsidP="00A37CF0">
      <w:pPr>
        <w:autoSpaceDE w:val="0"/>
        <w:autoSpaceDN w:val="0"/>
        <w:adjustRightInd w:val="0"/>
        <w:ind w:firstLine="708"/>
        <w:jc w:val="both"/>
        <w:rPr>
          <w:color w:val="000000"/>
          <w:sz w:val="26"/>
          <w:szCs w:val="26"/>
        </w:rPr>
      </w:pPr>
      <w:r w:rsidRPr="002B6CBD">
        <w:rPr>
          <w:color w:val="000000"/>
          <w:sz w:val="26"/>
          <w:szCs w:val="26"/>
        </w:rPr>
        <w:t>Федеральный закон от 06.10.2003 № 131-ФЗ «Об общих принципах организации местного самоуправления в Российской Федерации»;</w:t>
      </w:r>
    </w:p>
    <w:p w:rsidR="00234CCB" w:rsidRPr="002B6CBD" w:rsidRDefault="00234CCB" w:rsidP="00A37CF0">
      <w:pPr>
        <w:autoSpaceDE w:val="0"/>
        <w:autoSpaceDN w:val="0"/>
        <w:adjustRightInd w:val="0"/>
        <w:ind w:firstLine="708"/>
        <w:jc w:val="both"/>
        <w:rPr>
          <w:color w:val="000000"/>
          <w:sz w:val="26"/>
          <w:szCs w:val="26"/>
        </w:rPr>
      </w:pPr>
      <w:r w:rsidRPr="002B6CBD">
        <w:rPr>
          <w:color w:val="000000"/>
          <w:sz w:val="26"/>
          <w:szCs w:val="26"/>
        </w:rPr>
        <w:t>Федеральный закон от 27.06.2010 № 210-ФЗ «Об организации предоставления государственных и муниципальных услуг»;</w:t>
      </w:r>
    </w:p>
    <w:p w:rsidR="00234CCB" w:rsidRPr="002B6CBD" w:rsidRDefault="00234CCB" w:rsidP="00A37CF0">
      <w:pPr>
        <w:autoSpaceDE w:val="0"/>
        <w:autoSpaceDN w:val="0"/>
        <w:adjustRightInd w:val="0"/>
        <w:ind w:firstLine="708"/>
        <w:jc w:val="both"/>
        <w:rPr>
          <w:color w:val="000000"/>
          <w:sz w:val="26"/>
          <w:szCs w:val="26"/>
        </w:rPr>
      </w:pPr>
      <w:r w:rsidRPr="002B6CBD">
        <w:rPr>
          <w:color w:val="000000"/>
          <w:sz w:val="26"/>
          <w:szCs w:val="26"/>
        </w:rPr>
        <w:t>Федеральный закон от 06.04.2011 № 63-ФЗ «Об электронной подписи»;</w:t>
      </w:r>
    </w:p>
    <w:p w:rsidR="00234CCB" w:rsidRPr="002B6CBD" w:rsidRDefault="00234CCB" w:rsidP="00A37CF0">
      <w:pPr>
        <w:autoSpaceDE w:val="0"/>
        <w:autoSpaceDN w:val="0"/>
        <w:adjustRightInd w:val="0"/>
        <w:ind w:firstLine="708"/>
        <w:jc w:val="both"/>
        <w:rPr>
          <w:color w:val="000000"/>
          <w:sz w:val="26"/>
          <w:szCs w:val="26"/>
        </w:rPr>
      </w:pPr>
      <w:r w:rsidRPr="002B6CBD">
        <w:rPr>
          <w:color w:val="000000"/>
          <w:sz w:val="26"/>
          <w:szCs w:val="26"/>
        </w:rPr>
        <w:t>Федеральный закон от 27.07.2006 № 152-ФЗ «О персональных данных»;</w:t>
      </w:r>
    </w:p>
    <w:p w:rsidR="00234CCB" w:rsidRPr="002B6CBD" w:rsidRDefault="00234CCB" w:rsidP="00A37CF0">
      <w:pPr>
        <w:autoSpaceDE w:val="0"/>
        <w:autoSpaceDN w:val="0"/>
        <w:adjustRightInd w:val="0"/>
        <w:ind w:firstLine="708"/>
        <w:jc w:val="both"/>
        <w:rPr>
          <w:color w:val="000000"/>
          <w:sz w:val="26"/>
          <w:szCs w:val="26"/>
        </w:rPr>
      </w:pPr>
      <w:r w:rsidRPr="002B6CBD">
        <w:rPr>
          <w:color w:val="000000"/>
          <w:sz w:val="26"/>
          <w:szCs w:val="26"/>
        </w:rPr>
        <w:t>Постановление Правительства Российской Федерации от 22.12.2012 № 1376-ФЗ «Об утверждении Правил организации деятельности многофункциональных центров предоставления государственных и муниципальных услуг»;</w:t>
      </w:r>
    </w:p>
    <w:p w:rsidR="00234CCB" w:rsidRPr="002B6CBD" w:rsidRDefault="00234CCB" w:rsidP="00A37CF0">
      <w:pPr>
        <w:autoSpaceDE w:val="0"/>
        <w:autoSpaceDN w:val="0"/>
        <w:adjustRightInd w:val="0"/>
        <w:ind w:firstLine="708"/>
        <w:jc w:val="both"/>
        <w:rPr>
          <w:color w:val="000000"/>
          <w:sz w:val="26"/>
          <w:szCs w:val="26"/>
        </w:rPr>
      </w:pPr>
      <w:r w:rsidRPr="002B6CBD">
        <w:rPr>
          <w:color w:val="000000"/>
          <w:sz w:val="26"/>
          <w:szCs w:val="26"/>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4CCB" w:rsidRPr="002B6CBD" w:rsidRDefault="00234CCB" w:rsidP="00A37CF0">
      <w:pPr>
        <w:autoSpaceDE w:val="0"/>
        <w:autoSpaceDN w:val="0"/>
        <w:adjustRightInd w:val="0"/>
        <w:ind w:firstLine="708"/>
        <w:jc w:val="both"/>
        <w:rPr>
          <w:color w:val="000000"/>
          <w:sz w:val="26"/>
          <w:szCs w:val="26"/>
        </w:rPr>
      </w:pPr>
      <w:r w:rsidRPr="002B6CBD">
        <w:rPr>
          <w:color w:val="000000"/>
          <w:sz w:val="26"/>
          <w:szCs w:val="26"/>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34CCB" w:rsidRPr="002B6CBD" w:rsidRDefault="00234CCB" w:rsidP="00A37CF0">
      <w:pPr>
        <w:autoSpaceDE w:val="0"/>
        <w:autoSpaceDN w:val="0"/>
        <w:adjustRightInd w:val="0"/>
        <w:ind w:firstLine="708"/>
        <w:jc w:val="both"/>
        <w:rPr>
          <w:color w:val="000000"/>
          <w:sz w:val="26"/>
          <w:szCs w:val="26"/>
        </w:rPr>
      </w:pPr>
      <w:r w:rsidRPr="002B6CBD">
        <w:rPr>
          <w:color w:val="000000"/>
          <w:sz w:val="26"/>
          <w:szCs w:val="26"/>
        </w:rPr>
        <w:t>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234CCB" w:rsidRPr="002B6CBD" w:rsidRDefault="00234CCB" w:rsidP="00A37CF0">
      <w:pPr>
        <w:autoSpaceDE w:val="0"/>
        <w:autoSpaceDN w:val="0"/>
        <w:adjustRightInd w:val="0"/>
        <w:ind w:firstLine="708"/>
        <w:jc w:val="both"/>
        <w:rPr>
          <w:color w:val="000000"/>
          <w:sz w:val="26"/>
          <w:szCs w:val="26"/>
        </w:rPr>
      </w:pPr>
      <w:r w:rsidRPr="002B6CBD">
        <w:rPr>
          <w:color w:val="000000"/>
          <w:sz w:val="26"/>
          <w:szCs w:val="26"/>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234CCB" w:rsidRPr="002B6CBD" w:rsidRDefault="00234CCB" w:rsidP="00A37CF0">
      <w:pPr>
        <w:autoSpaceDE w:val="0"/>
        <w:autoSpaceDN w:val="0"/>
        <w:adjustRightInd w:val="0"/>
        <w:ind w:firstLine="708"/>
        <w:jc w:val="both"/>
        <w:rPr>
          <w:color w:val="000000"/>
          <w:sz w:val="26"/>
          <w:szCs w:val="26"/>
        </w:rPr>
      </w:pPr>
      <w:r w:rsidRPr="002B6CBD">
        <w:rPr>
          <w:color w:val="000000"/>
          <w:sz w:val="26"/>
          <w:szCs w:val="26"/>
        </w:rPr>
        <w:t>Письмо Минстроя России от 09.07.2022 № 32686-КМ/14 «О направлении «Типового административного регламента предоставления муниципальной услуги «Установка информационной вывески, согласование дизайн-проекта размещения вывески»;</w:t>
      </w:r>
    </w:p>
    <w:p w:rsidR="002B6CBD" w:rsidRPr="002B6CBD" w:rsidRDefault="00F7288A" w:rsidP="00A37CF0">
      <w:pPr>
        <w:autoSpaceDE w:val="0"/>
        <w:autoSpaceDN w:val="0"/>
        <w:adjustRightInd w:val="0"/>
        <w:ind w:firstLine="708"/>
        <w:jc w:val="both"/>
        <w:rPr>
          <w:color w:val="000000"/>
          <w:sz w:val="26"/>
          <w:szCs w:val="26"/>
        </w:rPr>
      </w:pPr>
      <w:r w:rsidRPr="002B6CBD">
        <w:rPr>
          <w:color w:val="000000"/>
          <w:sz w:val="26"/>
          <w:szCs w:val="26"/>
        </w:rPr>
        <w:t xml:space="preserve">Устав </w:t>
      </w:r>
      <w:r w:rsidR="00234CCB" w:rsidRPr="002B6CBD">
        <w:rPr>
          <w:color w:val="000000"/>
          <w:sz w:val="26"/>
          <w:szCs w:val="26"/>
        </w:rPr>
        <w:t>городского округа город Переславль-Залесский Ярославской области</w:t>
      </w:r>
    </w:p>
    <w:p w:rsidR="002B6CBD" w:rsidRPr="002B6CBD" w:rsidRDefault="002B6CBD" w:rsidP="00A37CF0">
      <w:pPr>
        <w:autoSpaceDE w:val="0"/>
        <w:autoSpaceDN w:val="0"/>
        <w:adjustRightInd w:val="0"/>
        <w:ind w:firstLine="708"/>
        <w:jc w:val="both"/>
        <w:rPr>
          <w:sz w:val="26"/>
          <w:szCs w:val="26"/>
        </w:rPr>
      </w:pPr>
      <w:r w:rsidRPr="002B6CBD">
        <w:rPr>
          <w:sz w:val="26"/>
          <w:szCs w:val="26"/>
        </w:rPr>
        <w:t>Правил</w:t>
      </w:r>
      <w:r w:rsidRPr="002B6CBD">
        <w:rPr>
          <w:sz w:val="26"/>
          <w:szCs w:val="26"/>
        </w:rPr>
        <w:t>а</w:t>
      </w:r>
      <w:r w:rsidRPr="002B6CBD">
        <w:rPr>
          <w:sz w:val="26"/>
          <w:szCs w:val="26"/>
        </w:rPr>
        <w:t xml:space="preserve"> размещения и содержания информационных конструкций в городе Переславле-Залесском, утверждённым Постановлением Администрации города Переславля-Залесского Ярославской области от 07.07.2017 №ПОС.03-0880/17</w:t>
      </w:r>
      <w:r w:rsidRPr="002B6CBD">
        <w:rPr>
          <w:sz w:val="26"/>
          <w:szCs w:val="26"/>
        </w:rPr>
        <w:t>;</w:t>
      </w:r>
    </w:p>
    <w:p w:rsidR="00696C44" w:rsidRPr="002B6CBD" w:rsidRDefault="002B6CBD" w:rsidP="00A37CF0">
      <w:pPr>
        <w:autoSpaceDE w:val="0"/>
        <w:autoSpaceDN w:val="0"/>
        <w:adjustRightInd w:val="0"/>
        <w:ind w:firstLine="708"/>
        <w:jc w:val="both"/>
        <w:rPr>
          <w:sz w:val="26"/>
          <w:szCs w:val="26"/>
        </w:rPr>
      </w:pPr>
      <w:r w:rsidRPr="002B6CBD">
        <w:rPr>
          <w:sz w:val="26"/>
          <w:szCs w:val="26"/>
        </w:rPr>
        <w:t>Дизайн-код городской среды города Переславля-Залесского, утверждённый постановлением Администрации города Переславля-Залесского от 24.07.2023 №ПОС.03-1660/23</w:t>
      </w:r>
      <w:r w:rsidR="00234CCB" w:rsidRPr="002B6CBD">
        <w:rPr>
          <w:sz w:val="26"/>
          <w:szCs w:val="26"/>
        </w:rPr>
        <w:t>.</w:t>
      </w:r>
    </w:p>
    <w:p w:rsidR="00696C44" w:rsidRPr="002B6CBD" w:rsidRDefault="00696C44" w:rsidP="00696C44">
      <w:pPr>
        <w:jc w:val="center"/>
        <w:rPr>
          <w:color w:val="252525"/>
          <w:sz w:val="26"/>
          <w:szCs w:val="26"/>
        </w:rPr>
      </w:pPr>
    </w:p>
    <w:p w:rsidR="00696C44" w:rsidRPr="002B6CBD" w:rsidRDefault="00696C44" w:rsidP="00696C44">
      <w:pPr>
        <w:autoSpaceDE w:val="0"/>
        <w:autoSpaceDN w:val="0"/>
        <w:adjustRightInd w:val="0"/>
        <w:jc w:val="center"/>
        <w:rPr>
          <w:b/>
          <w:bCs/>
          <w:color w:val="000000"/>
          <w:sz w:val="26"/>
          <w:szCs w:val="26"/>
        </w:rPr>
      </w:pPr>
      <w:r w:rsidRPr="002B6CBD">
        <w:rPr>
          <w:b/>
          <w:bCs/>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96C44" w:rsidRPr="002B6CBD" w:rsidRDefault="00696C44" w:rsidP="00696C44">
      <w:pPr>
        <w:autoSpaceDE w:val="0"/>
        <w:autoSpaceDN w:val="0"/>
        <w:adjustRightInd w:val="0"/>
        <w:jc w:val="center"/>
        <w:rPr>
          <w:b/>
          <w:bCs/>
          <w:color w:val="000000"/>
          <w:sz w:val="26"/>
          <w:szCs w:val="26"/>
        </w:rPr>
      </w:pPr>
    </w:p>
    <w:p w:rsidR="007A381C" w:rsidRPr="002B6CBD" w:rsidRDefault="00696C44" w:rsidP="00A37CF0">
      <w:pPr>
        <w:autoSpaceDE w:val="0"/>
        <w:autoSpaceDN w:val="0"/>
        <w:adjustRightInd w:val="0"/>
        <w:ind w:firstLine="708"/>
        <w:jc w:val="both"/>
        <w:rPr>
          <w:color w:val="00000A"/>
          <w:sz w:val="26"/>
          <w:szCs w:val="26"/>
        </w:rPr>
      </w:pPr>
      <w:r w:rsidRPr="002B6CBD">
        <w:rPr>
          <w:color w:val="000000"/>
          <w:sz w:val="26"/>
          <w:szCs w:val="26"/>
        </w:rPr>
        <w:t>2.8</w:t>
      </w:r>
      <w:r w:rsidR="00667C0A" w:rsidRPr="002B6CBD">
        <w:rPr>
          <w:color w:val="000000"/>
          <w:sz w:val="26"/>
          <w:szCs w:val="26"/>
        </w:rPr>
        <w:t>.</w:t>
      </w:r>
      <w:r w:rsidRPr="002B6CBD">
        <w:rPr>
          <w:color w:val="000000"/>
          <w:sz w:val="26"/>
          <w:szCs w:val="26"/>
        </w:rPr>
        <w:t xml:space="preserve"> </w:t>
      </w:r>
      <w:r w:rsidR="007A381C" w:rsidRPr="002B6CBD">
        <w:rPr>
          <w:color w:val="00000A"/>
          <w:sz w:val="26"/>
          <w:szCs w:val="26"/>
        </w:rPr>
        <w:t>Для получения муниципальной услуги заявитель представляет:</w:t>
      </w:r>
    </w:p>
    <w:p w:rsidR="007A381C" w:rsidRPr="002B6CBD" w:rsidRDefault="007A381C" w:rsidP="00A37CF0">
      <w:pPr>
        <w:autoSpaceDE w:val="0"/>
        <w:autoSpaceDN w:val="0"/>
        <w:adjustRightInd w:val="0"/>
        <w:ind w:firstLine="708"/>
        <w:jc w:val="both"/>
        <w:rPr>
          <w:color w:val="00000A"/>
          <w:sz w:val="26"/>
          <w:szCs w:val="26"/>
        </w:rPr>
      </w:pPr>
      <w:r w:rsidRPr="002B6CBD">
        <w:rPr>
          <w:color w:val="00000A"/>
          <w:sz w:val="26"/>
          <w:szCs w:val="26"/>
        </w:rPr>
        <w:t>1) заявление на установку информационной вывески, согласование дизайн-проекта размещения вывески по форме, приведенной в Приложении № 1 к настоящему Административному регламенту.</w:t>
      </w:r>
    </w:p>
    <w:p w:rsidR="00667C0A" w:rsidRPr="002B6CBD" w:rsidRDefault="00667C0A" w:rsidP="00A37CF0">
      <w:pPr>
        <w:autoSpaceDE w:val="0"/>
        <w:autoSpaceDN w:val="0"/>
        <w:adjustRightInd w:val="0"/>
        <w:ind w:firstLine="709"/>
        <w:jc w:val="both"/>
        <w:rPr>
          <w:color w:val="00000A"/>
          <w:sz w:val="26"/>
          <w:szCs w:val="26"/>
        </w:rPr>
      </w:pPr>
      <w:r w:rsidRPr="002B6CBD">
        <w:rPr>
          <w:color w:val="00000A"/>
          <w:sz w:val="26"/>
          <w:szCs w:val="26"/>
        </w:rPr>
        <w:t>2) 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667C0A" w:rsidRPr="002B6CBD" w:rsidRDefault="00667C0A" w:rsidP="00A37CF0">
      <w:pPr>
        <w:autoSpaceDE w:val="0"/>
        <w:autoSpaceDN w:val="0"/>
        <w:adjustRightInd w:val="0"/>
        <w:ind w:firstLine="709"/>
        <w:jc w:val="both"/>
        <w:rPr>
          <w:color w:val="00000A"/>
          <w:sz w:val="26"/>
          <w:szCs w:val="26"/>
        </w:rPr>
      </w:pPr>
      <w:r w:rsidRPr="002B6CBD">
        <w:rPr>
          <w:color w:val="00000A"/>
          <w:sz w:val="26"/>
          <w:szCs w:val="26"/>
        </w:rPr>
        <w:t>3)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667C0A" w:rsidRPr="002B6CBD" w:rsidRDefault="00667C0A" w:rsidP="00A37CF0">
      <w:pPr>
        <w:autoSpaceDE w:val="0"/>
        <w:autoSpaceDN w:val="0"/>
        <w:adjustRightInd w:val="0"/>
        <w:ind w:firstLine="709"/>
        <w:jc w:val="both"/>
        <w:rPr>
          <w:color w:val="00000A"/>
          <w:sz w:val="26"/>
          <w:szCs w:val="26"/>
        </w:rPr>
      </w:pPr>
      <w:r w:rsidRPr="002B6CBD">
        <w:rPr>
          <w:color w:val="00000A"/>
          <w:sz w:val="26"/>
          <w:szCs w:val="26"/>
        </w:rPr>
        <w:t>4) дизайн-проект.</w:t>
      </w:r>
    </w:p>
    <w:p w:rsidR="00667C0A" w:rsidRPr="002B6CBD" w:rsidRDefault="00667C0A" w:rsidP="00A37CF0">
      <w:pPr>
        <w:autoSpaceDE w:val="0"/>
        <w:autoSpaceDN w:val="0"/>
        <w:adjustRightInd w:val="0"/>
        <w:ind w:firstLine="709"/>
        <w:jc w:val="both"/>
        <w:rPr>
          <w:color w:val="00000A"/>
          <w:sz w:val="26"/>
          <w:szCs w:val="26"/>
        </w:rPr>
      </w:pPr>
      <w:r w:rsidRPr="002B6CBD">
        <w:rPr>
          <w:color w:val="00000A"/>
          <w:sz w:val="26"/>
          <w:szCs w:val="26"/>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67C0A" w:rsidRPr="002B6CBD" w:rsidRDefault="00667C0A" w:rsidP="00A37CF0">
      <w:pPr>
        <w:autoSpaceDE w:val="0"/>
        <w:autoSpaceDN w:val="0"/>
        <w:adjustRightInd w:val="0"/>
        <w:ind w:firstLine="709"/>
        <w:jc w:val="both"/>
        <w:rPr>
          <w:color w:val="00000A"/>
          <w:sz w:val="26"/>
          <w:szCs w:val="26"/>
        </w:rPr>
      </w:pPr>
      <w:r w:rsidRPr="002B6CBD">
        <w:rPr>
          <w:color w:val="00000A"/>
          <w:sz w:val="26"/>
          <w:szCs w:val="26"/>
        </w:rPr>
        <w:t>В заявлении также указывается один из следующих способов направления результата предоставления муниципальной услуги:</w:t>
      </w:r>
    </w:p>
    <w:p w:rsidR="00667C0A" w:rsidRPr="002B6CBD" w:rsidRDefault="00667C0A" w:rsidP="00A37CF0">
      <w:pPr>
        <w:autoSpaceDE w:val="0"/>
        <w:autoSpaceDN w:val="0"/>
        <w:adjustRightInd w:val="0"/>
        <w:ind w:firstLine="709"/>
        <w:jc w:val="both"/>
        <w:rPr>
          <w:color w:val="00000A"/>
          <w:sz w:val="26"/>
          <w:szCs w:val="26"/>
        </w:rPr>
      </w:pPr>
      <w:r w:rsidRPr="002B6CBD">
        <w:rPr>
          <w:color w:val="00000A"/>
          <w:sz w:val="26"/>
          <w:szCs w:val="26"/>
        </w:rPr>
        <w:t>в форме электронного документа в личном кабинете на ЕПГУ;</w:t>
      </w:r>
    </w:p>
    <w:p w:rsidR="00667C0A" w:rsidRPr="002B6CBD" w:rsidRDefault="00667C0A" w:rsidP="00A37CF0">
      <w:pPr>
        <w:autoSpaceDE w:val="0"/>
        <w:autoSpaceDN w:val="0"/>
        <w:adjustRightInd w:val="0"/>
        <w:ind w:firstLine="709"/>
        <w:jc w:val="both"/>
        <w:rPr>
          <w:color w:val="00000A"/>
          <w:sz w:val="26"/>
          <w:szCs w:val="26"/>
        </w:rPr>
      </w:pPr>
      <w:r w:rsidRPr="002B6CBD">
        <w:rPr>
          <w:color w:val="00000A"/>
          <w:sz w:val="26"/>
          <w:szCs w:val="26"/>
        </w:rPr>
        <w:t>на бумажном носителе в виде распечатанного экземпляра электронного документа в Уполномоченном органе, многофункциональном центре.</w:t>
      </w:r>
    </w:p>
    <w:p w:rsidR="00667C0A" w:rsidRPr="002B6CBD" w:rsidRDefault="00667C0A" w:rsidP="00A37CF0">
      <w:pPr>
        <w:autoSpaceDE w:val="0"/>
        <w:autoSpaceDN w:val="0"/>
        <w:adjustRightInd w:val="0"/>
        <w:ind w:firstLine="709"/>
        <w:jc w:val="both"/>
        <w:rPr>
          <w:color w:val="00000A"/>
          <w:sz w:val="26"/>
          <w:szCs w:val="26"/>
        </w:rPr>
      </w:pPr>
      <w:r w:rsidRPr="002B6CBD">
        <w:rPr>
          <w:color w:val="00000A"/>
          <w:sz w:val="26"/>
          <w:szCs w:val="26"/>
        </w:rPr>
        <w:t>2.8.1. Документ, удостоверяющий личность заявителя, представителя.</w:t>
      </w:r>
    </w:p>
    <w:p w:rsidR="00667C0A" w:rsidRPr="002B6CBD" w:rsidRDefault="00667C0A" w:rsidP="00A37CF0">
      <w:pPr>
        <w:autoSpaceDE w:val="0"/>
        <w:autoSpaceDN w:val="0"/>
        <w:adjustRightInd w:val="0"/>
        <w:ind w:firstLine="709"/>
        <w:jc w:val="both"/>
        <w:rPr>
          <w:color w:val="00000A"/>
          <w:sz w:val="26"/>
          <w:szCs w:val="26"/>
        </w:rPr>
      </w:pPr>
      <w:r w:rsidRPr="002B6CBD">
        <w:rPr>
          <w:color w:val="00000A"/>
          <w:sz w:val="26"/>
          <w:szCs w:val="26"/>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667C0A" w:rsidRPr="002B6CBD" w:rsidRDefault="00667C0A" w:rsidP="00A37CF0">
      <w:pPr>
        <w:autoSpaceDE w:val="0"/>
        <w:autoSpaceDN w:val="0"/>
        <w:adjustRightInd w:val="0"/>
        <w:ind w:firstLine="709"/>
        <w:jc w:val="both"/>
        <w:rPr>
          <w:color w:val="00000A"/>
          <w:sz w:val="26"/>
          <w:szCs w:val="26"/>
        </w:rPr>
      </w:pPr>
      <w:r w:rsidRPr="002B6CBD">
        <w:rPr>
          <w:color w:val="00000A"/>
          <w:sz w:val="26"/>
          <w:szCs w:val="26"/>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67C0A" w:rsidRPr="002B6CBD" w:rsidRDefault="00667C0A" w:rsidP="00A37CF0">
      <w:pPr>
        <w:autoSpaceDE w:val="0"/>
        <w:autoSpaceDN w:val="0"/>
        <w:adjustRightInd w:val="0"/>
        <w:ind w:firstLine="709"/>
        <w:jc w:val="both"/>
        <w:rPr>
          <w:color w:val="00000A"/>
          <w:sz w:val="26"/>
          <w:szCs w:val="26"/>
        </w:rPr>
      </w:pPr>
      <w:r w:rsidRPr="002B6CBD">
        <w:rPr>
          <w:color w:val="00000A"/>
          <w:sz w:val="26"/>
          <w:szCs w:val="26"/>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667C0A" w:rsidRPr="002B6CBD" w:rsidRDefault="00667C0A" w:rsidP="00A37CF0">
      <w:pPr>
        <w:autoSpaceDE w:val="0"/>
        <w:autoSpaceDN w:val="0"/>
        <w:adjustRightInd w:val="0"/>
        <w:ind w:firstLine="709"/>
        <w:jc w:val="both"/>
        <w:rPr>
          <w:color w:val="00000A"/>
          <w:sz w:val="26"/>
          <w:szCs w:val="26"/>
        </w:rPr>
      </w:pPr>
      <w:r w:rsidRPr="002B6CBD">
        <w:rPr>
          <w:color w:val="00000A"/>
          <w:sz w:val="26"/>
          <w:szCs w:val="26"/>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667C0A" w:rsidRPr="002B6CBD" w:rsidRDefault="00667C0A" w:rsidP="00A37CF0">
      <w:pPr>
        <w:autoSpaceDE w:val="0"/>
        <w:autoSpaceDN w:val="0"/>
        <w:adjustRightInd w:val="0"/>
        <w:ind w:firstLine="709"/>
        <w:jc w:val="both"/>
        <w:rPr>
          <w:color w:val="00000A"/>
          <w:sz w:val="26"/>
          <w:szCs w:val="26"/>
        </w:rPr>
      </w:pPr>
      <w:r w:rsidRPr="002B6CBD">
        <w:rPr>
          <w:color w:val="00000A"/>
          <w:sz w:val="26"/>
          <w:szCs w:val="26"/>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696C44" w:rsidRPr="002B6CBD" w:rsidRDefault="002950AD" w:rsidP="00A37CF0">
      <w:pPr>
        <w:autoSpaceDE w:val="0"/>
        <w:autoSpaceDN w:val="0"/>
        <w:adjustRightInd w:val="0"/>
        <w:ind w:firstLine="709"/>
        <w:jc w:val="both"/>
        <w:rPr>
          <w:color w:val="00000A"/>
          <w:sz w:val="26"/>
          <w:szCs w:val="26"/>
        </w:rPr>
      </w:pPr>
      <w:r w:rsidRPr="002B6CBD">
        <w:rPr>
          <w:color w:val="00000A"/>
          <w:sz w:val="26"/>
          <w:szCs w:val="26"/>
        </w:rPr>
        <w:t>2</w:t>
      </w:r>
      <w:r w:rsidR="00667C0A" w:rsidRPr="002B6CBD">
        <w:rPr>
          <w:color w:val="00000A"/>
          <w:sz w:val="26"/>
          <w:szCs w:val="26"/>
        </w:rPr>
        <w:t>.</w:t>
      </w:r>
      <w:r w:rsidRPr="002B6CBD">
        <w:rPr>
          <w:color w:val="00000A"/>
          <w:sz w:val="26"/>
          <w:szCs w:val="26"/>
        </w:rPr>
        <w:t>8</w:t>
      </w:r>
      <w:r w:rsidR="00667C0A" w:rsidRPr="002B6CBD">
        <w:rPr>
          <w:color w:val="00000A"/>
          <w:sz w:val="26"/>
          <w:szCs w:val="26"/>
        </w:rPr>
        <w:t>.2. Заявления и прилагаемые документы, указанные в пунктах 2.8</w:t>
      </w:r>
      <w:r w:rsidR="001B72AB" w:rsidRPr="002B6CBD">
        <w:rPr>
          <w:color w:val="00000A"/>
          <w:sz w:val="26"/>
          <w:szCs w:val="26"/>
        </w:rPr>
        <w:t xml:space="preserve"> </w:t>
      </w:r>
      <w:r w:rsidR="00667C0A" w:rsidRPr="002B6CBD">
        <w:rPr>
          <w:color w:val="00000A"/>
          <w:sz w:val="26"/>
          <w:szCs w:val="26"/>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67C0A" w:rsidRPr="002B6CBD" w:rsidRDefault="00667C0A" w:rsidP="00667C0A">
      <w:pPr>
        <w:autoSpaceDE w:val="0"/>
        <w:autoSpaceDN w:val="0"/>
        <w:adjustRightInd w:val="0"/>
        <w:ind w:firstLine="709"/>
        <w:rPr>
          <w:color w:val="000000"/>
          <w:sz w:val="26"/>
          <w:szCs w:val="26"/>
        </w:rPr>
      </w:pPr>
    </w:p>
    <w:p w:rsidR="00696C44" w:rsidRPr="002B6CBD" w:rsidRDefault="00696C44" w:rsidP="00696C44">
      <w:pPr>
        <w:autoSpaceDE w:val="0"/>
        <w:autoSpaceDN w:val="0"/>
        <w:adjustRightInd w:val="0"/>
        <w:jc w:val="center"/>
        <w:rPr>
          <w:b/>
          <w:bCs/>
          <w:color w:val="000000"/>
          <w:sz w:val="26"/>
          <w:szCs w:val="26"/>
        </w:rPr>
      </w:pPr>
      <w:r w:rsidRPr="002B6CBD">
        <w:rPr>
          <w:b/>
          <w:bCs/>
          <w:color w:val="000000"/>
          <w:sz w:val="26"/>
          <w:szCs w:val="26"/>
        </w:rPr>
        <w:t>Исчерпывающий перечень документов, необходимых в соответствии</w:t>
      </w:r>
    </w:p>
    <w:p w:rsidR="00696C44" w:rsidRPr="002B6CBD" w:rsidRDefault="00696C44" w:rsidP="002950AD">
      <w:pPr>
        <w:autoSpaceDE w:val="0"/>
        <w:autoSpaceDN w:val="0"/>
        <w:adjustRightInd w:val="0"/>
        <w:jc w:val="center"/>
        <w:rPr>
          <w:b/>
          <w:bCs/>
          <w:color w:val="000000"/>
          <w:sz w:val="26"/>
          <w:szCs w:val="26"/>
        </w:rPr>
      </w:pPr>
      <w:r w:rsidRPr="002B6CBD">
        <w:rPr>
          <w:b/>
          <w:bCs/>
          <w:color w:val="000000"/>
          <w:sz w:val="26"/>
          <w:szCs w:val="26"/>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w:t>
      </w:r>
      <w:r w:rsidR="002950AD" w:rsidRPr="002B6CBD">
        <w:rPr>
          <w:b/>
          <w:bCs/>
          <w:color w:val="000000"/>
          <w:sz w:val="26"/>
          <w:szCs w:val="26"/>
        </w:rPr>
        <w:t xml:space="preserve"> </w:t>
      </w:r>
      <w:r w:rsidRPr="002B6CBD">
        <w:rPr>
          <w:b/>
          <w:bCs/>
          <w:color w:val="000000"/>
          <w:sz w:val="26"/>
          <w:szCs w:val="26"/>
        </w:rPr>
        <w:t>услуги</w:t>
      </w:r>
    </w:p>
    <w:p w:rsidR="00696C44" w:rsidRPr="002B6CBD" w:rsidRDefault="00696C44" w:rsidP="00696C44">
      <w:pPr>
        <w:autoSpaceDE w:val="0"/>
        <w:autoSpaceDN w:val="0"/>
        <w:adjustRightInd w:val="0"/>
        <w:jc w:val="center"/>
        <w:rPr>
          <w:b/>
          <w:bCs/>
          <w:color w:val="000000"/>
          <w:sz w:val="26"/>
          <w:szCs w:val="26"/>
        </w:rPr>
      </w:pPr>
    </w:p>
    <w:p w:rsidR="00027BC8" w:rsidRPr="002B6CBD" w:rsidRDefault="00696C44" w:rsidP="00A37CF0">
      <w:pPr>
        <w:autoSpaceDE w:val="0"/>
        <w:autoSpaceDN w:val="0"/>
        <w:adjustRightInd w:val="0"/>
        <w:ind w:firstLine="708"/>
        <w:jc w:val="both"/>
        <w:rPr>
          <w:color w:val="000000"/>
          <w:sz w:val="26"/>
          <w:szCs w:val="26"/>
        </w:rPr>
      </w:pPr>
      <w:r w:rsidRPr="002B6CBD">
        <w:rPr>
          <w:color w:val="000000"/>
          <w:sz w:val="26"/>
          <w:szCs w:val="26"/>
        </w:rPr>
        <w:t>2.</w:t>
      </w:r>
      <w:r w:rsidR="002950AD" w:rsidRPr="002B6CBD">
        <w:rPr>
          <w:color w:val="000000"/>
          <w:sz w:val="26"/>
          <w:szCs w:val="26"/>
        </w:rPr>
        <w:t>9</w:t>
      </w:r>
      <w:r w:rsidRPr="002B6CBD">
        <w:rPr>
          <w:color w:val="000000"/>
          <w:sz w:val="26"/>
          <w:szCs w:val="26"/>
        </w:rPr>
        <w:t xml:space="preserve">. </w:t>
      </w:r>
      <w:r w:rsidR="00027BC8" w:rsidRPr="002B6CBD">
        <w:rPr>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027BC8" w:rsidRPr="002B6CBD" w:rsidRDefault="00027BC8" w:rsidP="00A37CF0">
      <w:pPr>
        <w:autoSpaceDE w:val="0"/>
        <w:autoSpaceDN w:val="0"/>
        <w:adjustRightInd w:val="0"/>
        <w:ind w:firstLine="708"/>
        <w:jc w:val="both"/>
        <w:rPr>
          <w:color w:val="000000"/>
          <w:sz w:val="26"/>
          <w:szCs w:val="26"/>
        </w:rPr>
      </w:pPr>
      <w:r w:rsidRPr="002B6CBD">
        <w:rPr>
          <w:color w:val="000000"/>
          <w:sz w:val="26"/>
          <w:szCs w:val="26"/>
        </w:rPr>
        <w:t>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соответствующее недвижимое имущество находится в государственной или муниципальной собственности.</w:t>
      </w:r>
    </w:p>
    <w:p w:rsidR="00027BC8" w:rsidRPr="002B6CBD" w:rsidRDefault="00696C44" w:rsidP="00A37CF0">
      <w:pPr>
        <w:autoSpaceDE w:val="0"/>
        <w:autoSpaceDN w:val="0"/>
        <w:adjustRightInd w:val="0"/>
        <w:ind w:firstLine="708"/>
        <w:jc w:val="both"/>
        <w:rPr>
          <w:color w:val="000000"/>
          <w:sz w:val="26"/>
          <w:szCs w:val="26"/>
        </w:rPr>
      </w:pPr>
      <w:r w:rsidRPr="002B6CBD">
        <w:rPr>
          <w:color w:val="000000"/>
          <w:sz w:val="26"/>
          <w:szCs w:val="26"/>
        </w:rPr>
        <w:t>2.1</w:t>
      </w:r>
      <w:r w:rsidR="00027BC8" w:rsidRPr="002B6CBD">
        <w:rPr>
          <w:color w:val="000000"/>
          <w:sz w:val="26"/>
          <w:szCs w:val="26"/>
        </w:rPr>
        <w:t>0</w:t>
      </w:r>
      <w:r w:rsidRPr="002B6CBD">
        <w:rPr>
          <w:color w:val="000000"/>
          <w:sz w:val="26"/>
          <w:szCs w:val="26"/>
        </w:rPr>
        <w:t xml:space="preserve">. </w:t>
      </w:r>
      <w:r w:rsidR="00027BC8" w:rsidRPr="002B6CBD">
        <w:rPr>
          <w:color w:val="000000"/>
          <w:sz w:val="26"/>
          <w:szCs w:val="26"/>
        </w:rPr>
        <w:t>При предоставлении муниципальной услуги запрещается требовать от заявителя:</w:t>
      </w:r>
    </w:p>
    <w:p w:rsidR="00027BC8" w:rsidRPr="002B6CBD" w:rsidRDefault="00027BC8" w:rsidP="00A37CF0">
      <w:pPr>
        <w:autoSpaceDE w:val="0"/>
        <w:autoSpaceDN w:val="0"/>
        <w:adjustRightInd w:val="0"/>
        <w:ind w:firstLine="708"/>
        <w:jc w:val="both"/>
        <w:rPr>
          <w:color w:val="000000"/>
          <w:sz w:val="26"/>
          <w:szCs w:val="26"/>
        </w:rPr>
      </w:pPr>
      <w:r w:rsidRPr="002B6CBD">
        <w:rPr>
          <w:color w:val="000000"/>
          <w:sz w:val="26"/>
          <w:szCs w:val="26"/>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7BC8" w:rsidRPr="002B6CBD" w:rsidRDefault="00027BC8" w:rsidP="00A37CF0">
      <w:pPr>
        <w:autoSpaceDE w:val="0"/>
        <w:autoSpaceDN w:val="0"/>
        <w:adjustRightInd w:val="0"/>
        <w:ind w:firstLine="708"/>
        <w:jc w:val="both"/>
        <w:rPr>
          <w:color w:val="000000"/>
          <w:sz w:val="26"/>
          <w:szCs w:val="26"/>
        </w:rPr>
      </w:pPr>
      <w:r w:rsidRPr="002B6CBD">
        <w:rPr>
          <w:color w:val="000000"/>
          <w:sz w:val="26"/>
          <w:szCs w:val="26"/>
        </w:rPr>
        <w:t>2.10.2. Представления документов и информации, которые в соответствии с нормативными правовыми актами Российской Федерации и Ярославской области, муниципальными правовыми актами Администрации города Переславля-Залесского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027BC8" w:rsidRPr="002B6CBD" w:rsidRDefault="00027BC8" w:rsidP="00A37CF0">
      <w:pPr>
        <w:autoSpaceDE w:val="0"/>
        <w:autoSpaceDN w:val="0"/>
        <w:adjustRightInd w:val="0"/>
        <w:ind w:firstLine="708"/>
        <w:jc w:val="both"/>
        <w:rPr>
          <w:color w:val="000000"/>
          <w:sz w:val="26"/>
          <w:szCs w:val="26"/>
        </w:rPr>
      </w:pPr>
      <w:r w:rsidRPr="002B6CBD">
        <w:rPr>
          <w:color w:val="000000"/>
          <w:sz w:val="26"/>
          <w:szCs w:val="26"/>
        </w:rPr>
        <w:t>2.10.3.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7BC8" w:rsidRPr="002B6CBD" w:rsidRDefault="00027BC8" w:rsidP="00A37CF0">
      <w:pPr>
        <w:autoSpaceDE w:val="0"/>
        <w:autoSpaceDN w:val="0"/>
        <w:adjustRightInd w:val="0"/>
        <w:ind w:firstLine="708"/>
        <w:jc w:val="both"/>
        <w:rPr>
          <w:color w:val="000000"/>
          <w:sz w:val="26"/>
          <w:szCs w:val="26"/>
        </w:rPr>
      </w:pPr>
      <w:r w:rsidRPr="002B6CBD">
        <w:rPr>
          <w:color w:val="000000"/>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7BC8" w:rsidRPr="002B6CBD" w:rsidRDefault="00027BC8" w:rsidP="00A37CF0">
      <w:pPr>
        <w:autoSpaceDE w:val="0"/>
        <w:autoSpaceDN w:val="0"/>
        <w:adjustRightInd w:val="0"/>
        <w:ind w:firstLine="708"/>
        <w:jc w:val="both"/>
        <w:rPr>
          <w:color w:val="000000"/>
          <w:sz w:val="26"/>
          <w:szCs w:val="26"/>
        </w:rPr>
      </w:pPr>
      <w:r w:rsidRPr="002B6CBD">
        <w:rPr>
          <w:color w:val="000000"/>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7BC8" w:rsidRPr="002B6CBD" w:rsidRDefault="00027BC8" w:rsidP="00A37CF0">
      <w:pPr>
        <w:autoSpaceDE w:val="0"/>
        <w:autoSpaceDN w:val="0"/>
        <w:adjustRightInd w:val="0"/>
        <w:ind w:firstLine="708"/>
        <w:jc w:val="both"/>
        <w:rPr>
          <w:color w:val="000000"/>
          <w:sz w:val="26"/>
          <w:szCs w:val="26"/>
        </w:rPr>
      </w:pPr>
      <w:r w:rsidRPr="002B6CBD">
        <w:rPr>
          <w:color w:val="000000"/>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7BC8" w:rsidRPr="002B6CBD" w:rsidRDefault="00027BC8" w:rsidP="00A37CF0">
      <w:pPr>
        <w:autoSpaceDE w:val="0"/>
        <w:autoSpaceDN w:val="0"/>
        <w:adjustRightInd w:val="0"/>
        <w:ind w:firstLine="708"/>
        <w:jc w:val="both"/>
        <w:rPr>
          <w:color w:val="000000"/>
          <w:sz w:val="26"/>
          <w:szCs w:val="26"/>
        </w:rPr>
      </w:pPr>
      <w:r w:rsidRPr="002B6CBD">
        <w:rPr>
          <w:color w:val="000000"/>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A37CF0" w:rsidRPr="002B6CBD" w:rsidRDefault="00A37CF0" w:rsidP="00027BC8">
      <w:pPr>
        <w:autoSpaceDE w:val="0"/>
        <w:autoSpaceDN w:val="0"/>
        <w:adjustRightInd w:val="0"/>
        <w:ind w:firstLine="708"/>
        <w:jc w:val="both"/>
        <w:rPr>
          <w:color w:val="000000"/>
          <w:sz w:val="26"/>
          <w:szCs w:val="26"/>
        </w:rPr>
      </w:pPr>
    </w:p>
    <w:p w:rsidR="00A37CF0" w:rsidRPr="002B6CBD" w:rsidRDefault="00A37CF0" w:rsidP="00A37CF0">
      <w:pPr>
        <w:pStyle w:val="ConsPlusTitle"/>
        <w:jc w:val="center"/>
        <w:outlineLvl w:val="2"/>
        <w:rPr>
          <w:rFonts w:ascii="Times New Roman" w:hAnsi="Times New Roman" w:cs="Times New Roman"/>
          <w:sz w:val="26"/>
          <w:szCs w:val="26"/>
        </w:rPr>
      </w:pPr>
      <w:r w:rsidRPr="002B6CBD">
        <w:rPr>
          <w:rFonts w:ascii="Times New Roman" w:hAnsi="Times New Roman" w:cs="Times New Roman"/>
          <w:sz w:val="26"/>
          <w:szCs w:val="26"/>
        </w:rPr>
        <w:t>Исчерпывающий перечень оснований для отказа</w:t>
      </w:r>
    </w:p>
    <w:p w:rsidR="00A37CF0" w:rsidRPr="002B6CBD" w:rsidRDefault="00A37CF0" w:rsidP="00A37CF0">
      <w:pPr>
        <w:pStyle w:val="ConsPlusTitle"/>
        <w:jc w:val="center"/>
        <w:rPr>
          <w:rFonts w:ascii="Times New Roman" w:hAnsi="Times New Roman" w:cs="Times New Roman"/>
          <w:sz w:val="26"/>
          <w:szCs w:val="26"/>
        </w:rPr>
      </w:pPr>
      <w:r w:rsidRPr="002B6CBD">
        <w:rPr>
          <w:rFonts w:ascii="Times New Roman" w:hAnsi="Times New Roman" w:cs="Times New Roman"/>
          <w:sz w:val="26"/>
          <w:szCs w:val="26"/>
        </w:rPr>
        <w:t>в приеме документов, необходимых для предоставления</w:t>
      </w:r>
    </w:p>
    <w:p w:rsidR="00A37CF0" w:rsidRPr="002B6CBD" w:rsidRDefault="00A37CF0" w:rsidP="00A37CF0">
      <w:pPr>
        <w:pStyle w:val="ConsPlusTitle"/>
        <w:jc w:val="center"/>
        <w:rPr>
          <w:rFonts w:ascii="Times New Roman" w:hAnsi="Times New Roman" w:cs="Times New Roman"/>
          <w:sz w:val="26"/>
          <w:szCs w:val="26"/>
        </w:rPr>
      </w:pPr>
      <w:r w:rsidRPr="002B6CBD">
        <w:rPr>
          <w:rFonts w:ascii="Times New Roman" w:hAnsi="Times New Roman" w:cs="Times New Roman"/>
          <w:sz w:val="26"/>
          <w:szCs w:val="26"/>
        </w:rPr>
        <w:t>муниципальной услуги</w:t>
      </w:r>
    </w:p>
    <w:p w:rsidR="00A37CF0" w:rsidRPr="002B6CBD" w:rsidRDefault="00A37CF0" w:rsidP="00A37CF0">
      <w:pPr>
        <w:pStyle w:val="ConsPlusTitle"/>
        <w:jc w:val="center"/>
        <w:rPr>
          <w:rFonts w:ascii="Times New Roman" w:hAnsi="Times New Roman" w:cs="Times New Roman"/>
          <w:sz w:val="26"/>
          <w:szCs w:val="26"/>
        </w:rPr>
      </w:pPr>
    </w:p>
    <w:p w:rsidR="00A37CF0" w:rsidRPr="002B6CBD" w:rsidRDefault="00A37CF0" w:rsidP="00A37CF0">
      <w:pPr>
        <w:ind w:firstLine="709"/>
        <w:jc w:val="both"/>
        <w:rPr>
          <w:color w:val="000000"/>
          <w:sz w:val="26"/>
          <w:szCs w:val="26"/>
        </w:rPr>
      </w:pPr>
      <w:r w:rsidRPr="002B6CBD">
        <w:rPr>
          <w:color w:val="000000"/>
          <w:sz w:val="26"/>
          <w:szCs w:val="26"/>
        </w:rPr>
        <w:t>2.11. Основаниями для отказа в приеме к рассмотрению документов, необходимых для предоставления муниципальной услуги, являются:</w:t>
      </w:r>
    </w:p>
    <w:p w:rsidR="00A37CF0" w:rsidRPr="002B6CBD" w:rsidRDefault="00A37CF0" w:rsidP="00A37CF0">
      <w:pPr>
        <w:ind w:firstLine="709"/>
        <w:jc w:val="both"/>
        <w:rPr>
          <w:color w:val="000000"/>
          <w:sz w:val="26"/>
          <w:szCs w:val="26"/>
        </w:rPr>
      </w:pPr>
      <w:r w:rsidRPr="002B6CBD">
        <w:rPr>
          <w:color w:val="000000"/>
          <w:sz w:val="26"/>
          <w:szCs w:val="26"/>
        </w:rPr>
        <w:t>а)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A37CF0" w:rsidRPr="002B6CBD" w:rsidRDefault="00A37CF0" w:rsidP="00A37CF0">
      <w:pPr>
        <w:ind w:firstLine="709"/>
        <w:jc w:val="both"/>
        <w:rPr>
          <w:color w:val="000000"/>
          <w:sz w:val="26"/>
          <w:szCs w:val="26"/>
        </w:rPr>
      </w:pPr>
      <w:r w:rsidRPr="002B6CBD">
        <w:rPr>
          <w:color w:val="000000"/>
          <w:sz w:val="26"/>
          <w:szCs w:val="26"/>
        </w:rPr>
        <w:t>б) неполное заполнение полей в форме уведомления, в том числе в интерактивной форме уведомления на ЕПГУ;</w:t>
      </w:r>
    </w:p>
    <w:p w:rsidR="00A37CF0" w:rsidRPr="002B6CBD" w:rsidRDefault="00A37CF0" w:rsidP="00A37CF0">
      <w:pPr>
        <w:ind w:firstLine="709"/>
        <w:jc w:val="both"/>
        <w:rPr>
          <w:color w:val="000000"/>
          <w:sz w:val="26"/>
          <w:szCs w:val="26"/>
        </w:rPr>
      </w:pPr>
      <w:r w:rsidRPr="002B6CBD">
        <w:rPr>
          <w:color w:val="000000"/>
          <w:sz w:val="26"/>
          <w:szCs w:val="26"/>
        </w:rPr>
        <w:t>в) представление неполного комплекта документов, необходимых для предоставления услуги;</w:t>
      </w:r>
    </w:p>
    <w:p w:rsidR="00A37CF0" w:rsidRPr="002B6CBD" w:rsidRDefault="00A37CF0" w:rsidP="00A37CF0">
      <w:pPr>
        <w:ind w:firstLine="709"/>
        <w:jc w:val="both"/>
        <w:rPr>
          <w:color w:val="000000"/>
          <w:sz w:val="26"/>
          <w:szCs w:val="26"/>
        </w:rPr>
      </w:pPr>
      <w:r w:rsidRPr="002B6CBD">
        <w:rPr>
          <w:color w:val="000000"/>
          <w:sz w:val="26"/>
          <w:szCs w:val="26"/>
        </w:rPr>
        <w:t>г) представленные документы утратили силу на момент обращения за услугой;</w:t>
      </w:r>
    </w:p>
    <w:p w:rsidR="00A37CF0" w:rsidRPr="002B6CBD" w:rsidRDefault="00A37CF0" w:rsidP="00A37CF0">
      <w:pPr>
        <w:ind w:firstLine="709"/>
        <w:jc w:val="both"/>
        <w:rPr>
          <w:color w:val="000000"/>
          <w:sz w:val="26"/>
          <w:szCs w:val="26"/>
        </w:rPr>
      </w:pPr>
      <w:r w:rsidRPr="002B6CBD">
        <w:rPr>
          <w:color w:val="000000"/>
          <w:sz w:val="26"/>
          <w:szCs w:val="26"/>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37CF0" w:rsidRPr="002B6CBD" w:rsidRDefault="00A37CF0" w:rsidP="00A37CF0">
      <w:pPr>
        <w:ind w:firstLine="709"/>
        <w:jc w:val="both"/>
        <w:rPr>
          <w:color w:val="000000"/>
          <w:sz w:val="26"/>
          <w:szCs w:val="26"/>
        </w:rPr>
      </w:pPr>
      <w:r w:rsidRPr="002B6CBD">
        <w:rPr>
          <w:color w:val="000000"/>
          <w:sz w:val="26"/>
          <w:szCs w:val="26"/>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37CF0" w:rsidRPr="002B6CBD" w:rsidRDefault="00A37CF0" w:rsidP="00A37CF0">
      <w:pPr>
        <w:ind w:firstLine="709"/>
        <w:jc w:val="both"/>
        <w:rPr>
          <w:color w:val="000000"/>
          <w:sz w:val="26"/>
          <w:szCs w:val="26"/>
        </w:rPr>
      </w:pPr>
      <w:r w:rsidRPr="002B6CBD">
        <w:rPr>
          <w:color w:val="000000"/>
          <w:sz w:val="26"/>
          <w:szCs w:val="26"/>
        </w:rPr>
        <w:t>ж) документы, необходимые для предоставления услуги, поданы в электронной форме с нарушением установленных требований;</w:t>
      </w:r>
    </w:p>
    <w:p w:rsidR="00696C44" w:rsidRPr="002B6CBD" w:rsidRDefault="00A37CF0" w:rsidP="00A37CF0">
      <w:pPr>
        <w:ind w:firstLine="709"/>
        <w:jc w:val="both"/>
        <w:rPr>
          <w:color w:val="000000"/>
          <w:sz w:val="26"/>
          <w:szCs w:val="26"/>
        </w:rPr>
      </w:pPr>
      <w:r w:rsidRPr="002B6CBD">
        <w:rPr>
          <w:color w:val="000000"/>
          <w:sz w:val="26"/>
          <w:szCs w:val="26"/>
        </w:rPr>
        <w:t>з) выявлено несоблюдение установленных статьей 11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A37CF0" w:rsidRPr="002B6CBD" w:rsidRDefault="00A37CF0" w:rsidP="00A37CF0">
      <w:pPr>
        <w:ind w:firstLine="709"/>
        <w:rPr>
          <w:color w:val="252525"/>
          <w:sz w:val="26"/>
          <w:szCs w:val="26"/>
        </w:rPr>
      </w:pPr>
    </w:p>
    <w:p w:rsidR="00696C44" w:rsidRPr="002B6CBD" w:rsidRDefault="00696C44" w:rsidP="00696C44">
      <w:pPr>
        <w:autoSpaceDE w:val="0"/>
        <w:autoSpaceDN w:val="0"/>
        <w:adjustRightInd w:val="0"/>
        <w:jc w:val="center"/>
        <w:rPr>
          <w:b/>
          <w:bCs/>
          <w:color w:val="000000"/>
          <w:sz w:val="26"/>
          <w:szCs w:val="26"/>
        </w:rPr>
      </w:pPr>
      <w:r w:rsidRPr="002B6CBD">
        <w:rPr>
          <w:b/>
          <w:bCs/>
          <w:color w:val="000000"/>
          <w:sz w:val="26"/>
          <w:szCs w:val="26"/>
        </w:rPr>
        <w:t>Исчерпывающий перечень оснований для приостановления</w:t>
      </w:r>
    </w:p>
    <w:p w:rsidR="00696C44" w:rsidRPr="002B6CBD" w:rsidRDefault="00696C44" w:rsidP="00696C44">
      <w:pPr>
        <w:autoSpaceDE w:val="0"/>
        <w:autoSpaceDN w:val="0"/>
        <w:adjustRightInd w:val="0"/>
        <w:jc w:val="center"/>
        <w:rPr>
          <w:b/>
          <w:bCs/>
          <w:color w:val="000000"/>
          <w:sz w:val="26"/>
          <w:szCs w:val="26"/>
        </w:rPr>
      </w:pPr>
      <w:r w:rsidRPr="002B6CBD">
        <w:rPr>
          <w:b/>
          <w:bCs/>
          <w:color w:val="000000"/>
          <w:sz w:val="26"/>
          <w:szCs w:val="26"/>
        </w:rPr>
        <w:t>или отказа в предоставлении муниципальной услуги</w:t>
      </w:r>
    </w:p>
    <w:p w:rsidR="00696C44" w:rsidRPr="002B6CBD" w:rsidRDefault="00696C44" w:rsidP="00696C44">
      <w:pPr>
        <w:autoSpaceDE w:val="0"/>
        <w:autoSpaceDN w:val="0"/>
        <w:adjustRightInd w:val="0"/>
        <w:jc w:val="center"/>
        <w:rPr>
          <w:b/>
          <w:bCs/>
          <w:color w:val="000000"/>
          <w:sz w:val="26"/>
          <w:szCs w:val="26"/>
        </w:rPr>
      </w:pPr>
    </w:p>
    <w:p w:rsidR="00A37CF0" w:rsidRPr="002B6CBD" w:rsidRDefault="00A37CF0" w:rsidP="00A37CF0">
      <w:pPr>
        <w:ind w:firstLine="709"/>
        <w:jc w:val="both"/>
        <w:rPr>
          <w:color w:val="000000"/>
          <w:sz w:val="26"/>
          <w:szCs w:val="26"/>
        </w:rPr>
      </w:pPr>
      <w:r w:rsidRPr="002B6CBD">
        <w:rPr>
          <w:color w:val="000000"/>
          <w:sz w:val="26"/>
          <w:szCs w:val="26"/>
        </w:rPr>
        <w:t>2.12. Оснований для приостановления предоставления муниципальной услуги законодательством Российской Федерации не предусмотрено.</w:t>
      </w:r>
    </w:p>
    <w:p w:rsidR="00A37CF0" w:rsidRPr="002B6CBD" w:rsidRDefault="00A37CF0" w:rsidP="00A37CF0">
      <w:pPr>
        <w:ind w:firstLine="709"/>
        <w:jc w:val="both"/>
        <w:rPr>
          <w:color w:val="000000"/>
          <w:sz w:val="26"/>
          <w:szCs w:val="26"/>
        </w:rPr>
      </w:pPr>
      <w:r w:rsidRPr="002B6CBD">
        <w:rPr>
          <w:color w:val="000000"/>
          <w:sz w:val="26"/>
          <w:szCs w:val="26"/>
        </w:rPr>
        <w:t>2.13. Основания для отказа в предоставлении муниципальной услуги:</w:t>
      </w:r>
    </w:p>
    <w:p w:rsidR="00A37CF0" w:rsidRPr="002B6CBD" w:rsidRDefault="00A37CF0" w:rsidP="00A37CF0">
      <w:pPr>
        <w:ind w:firstLine="709"/>
        <w:jc w:val="both"/>
        <w:rPr>
          <w:color w:val="000000"/>
          <w:sz w:val="26"/>
          <w:szCs w:val="26"/>
        </w:rPr>
      </w:pPr>
      <w:r w:rsidRPr="002B6CBD">
        <w:rPr>
          <w:color w:val="000000"/>
          <w:sz w:val="26"/>
          <w:szCs w:val="26"/>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A37CF0" w:rsidRPr="002B6CBD" w:rsidRDefault="00A37CF0" w:rsidP="00A37CF0">
      <w:pPr>
        <w:ind w:firstLine="709"/>
        <w:jc w:val="both"/>
        <w:rPr>
          <w:color w:val="000000"/>
          <w:sz w:val="26"/>
          <w:szCs w:val="26"/>
        </w:rPr>
      </w:pPr>
      <w:r w:rsidRPr="002B6CBD">
        <w:rPr>
          <w:color w:val="000000"/>
          <w:sz w:val="26"/>
          <w:szCs w:val="26"/>
        </w:rPr>
        <w:t>б) отсутствие согласия собственника (законного владельца) на размещение информационной вывески;</w:t>
      </w:r>
    </w:p>
    <w:p w:rsidR="00A37CF0" w:rsidRPr="002B6CBD" w:rsidRDefault="00A37CF0" w:rsidP="00A37CF0">
      <w:pPr>
        <w:ind w:firstLine="709"/>
        <w:jc w:val="both"/>
        <w:rPr>
          <w:color w:val="000000"/>
          <w:sz w:val="26"/>
          <w:szCs w:val="26"/>
        </w:rPr>
      </w:pPr>
      <w:r w:rsidRPr="002B6CBD">
        <w:rPr>
          <w:color w:val="000000"/>
          <w:sz w:val="26"/>
          <w:szCs w:val="26"/>
        </w:rPr>
        <w:t>в) отсутствие у заявителя прав на товарный знак, указанный в дизайн-проекте размещения вывески;</w:t>
      </w:r>
    </w:p>
    <w:p w:rsidR="00696C44" w:rsidRPr="002B6CBD" w:rsidRDefault="00A37CF0" w:rsidP="00A37CF0">
      <w:pPr>
        <w:ind w:firstLine="709"/>
        <w:jc w:val="both"/>
        <w:rPr>
          <w:color w:val="000000"/>
          <w:sz w:val="26"/>
          <w:szCs w:val="26"/>
        </w:rPr>
      </w:pPr>
      <w:r w:rsidRPr="002B6CBD">
        <w:rPr>
          <w:color w:val="000000"/>
          <w:sz w:val="26"/>
          <w:szCs w:val="26"/>
        </w:rPr>
        <w:t>г) 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A37CF0" w:rsidRPr="002B6CBD" w:rsidRDefault="00A37CF0" w:rsidP="00A37CF0">
      <w:pPr>
        <w:jc w:val="both"/>
        <w:rPr>
          <w:color w:val="252525"/>
          <w:sz w:val="26"/>
          <w:szCs w:val="26"/>
        </w:rPr>
      </w:pPr>
    </w:p>
    <w:p w:rsidR="00696C44" w:rsidRPr="002B6CBD" w:rsidRDefault="00696C44" w:rsidP="00696C44">
      <w:pPr>
        <w:autoSpaceDE w:val="0"/>
        <w:autoSpaceDN w:val="0"/>
        <w:adjustRightInd w:val="0"/>
        <w:jc w:val="center"/>
        <w:rPr>
          <w:b/>
          <w:bCs/>
          <w:sz w:val="26"/>
          <w:szCs w:val="26"/>
        </w:rPr>
      </w:pPr>
      <w:r w:rsidRPr="002B6CBD">
        <w:rPr>
          <w:b/>
          <w:b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6C44" w:rsidRPr="002B6CBD" w:rsidRDefault="00696C44" w:rsidP="00696C44">
      <w:pPr>
        <w:autoSpaceDE w:val="0"/>
        <w:autoSpaceDN w:val="0"/>
        <w:adjustRightInd w:val="0"/>
        <w:jc w:val="center"/>
        <w:rPr>
          <w:b/>
          <w:bCs/>
          <w:sz w:val="26"/>
          <w:szCs w:val="26"/>
        </w:rPr>
      </w:pPr>
    </w:p>
    <w:p w:rsidR="00696C44" w:rsidRPr="002B6CBD" w:rsidRDefault="00696C44" w:rsidP="00A37CF0">
      <w:pPr>
        <w:autoSpaceDE w:val="0"/>
        <w:autoSpaceDN w:val="0"/>
        <w:adjustRightInd w:val="0"/>
        <w:ind w:firstLine="708"/>
        <w:jc w:val="both"/>
        <w:rPr>
          <w:sz w:val="26"/>
          <w:szCs w:val="26"/>
        </w:rPr>
      </w:pPr>
      <w:r w:rsidRPr="002B6CBD">
        <w:rPr>
          <w:sz w:val="26"/>
          <w:szCs w:val="26"/>
        </w:rPr>
        <w:t>2.1</w:t>
      </w:r>
      <w:r w:rsidR="00A37CF0" w:rsidRPr="002B6CBD">
        <w:rPr>
          <w:sz w:val="26"/>
          <w:szCs w:val="26"/>
        </w:rPr>
        <w:t>4. Услуги, необходимые и обязательные для предоставления муниципальной услуги, отсутствуют.</w:t>
      </w:r>
    </w:p>
    <w:p w:rsidR="00A37CF0" w:rsidRPr="002B6CBD" w:rsidRDefault="00A37CF0" w:rsidP="00A37CF0">
      <w:pPr>
        <w:autoSpaceDE w:val="0"/>
        <w:autoSpaceDN w:val="0"/>
        <w:adjustRightInd w:val="0"/>
        <w:ind w:firstLine="708"/>
        <w:jc w:val="both"/>
        <w:rPr>
          <w:sz w:val="26"/>
          <w:szCs w:val="26"/>
        </w:rPr>
      </w:pPr>
    </w:p>
    <w:p w:rsidR="00696C44" w:rsidRPr="002B6CBD" w:rsidRDefault="00696C44" w:rsidP="00696C44">
      <w:pPr>
        <w:autoSpaceDE w:val="0"/>
        <w:autoSpaceDN w:val="0"/>
        <w:adjustRightInd w:val="0"/>
        <w:jc w:val="center"/>
        <w:rPr>
          <w:b/>
          <w:bCs/>
          <w:sz w:val="26"/>
          <w:szCs w:val="26"/>
        </w:rPr>
      </w:pPr>
      <w:r w:rsidRPr="002B6CBD">
        <w:rPr>
          <w:b/>
          <w:bCs/>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696C44" w:rsidRPr="002B6CBD" w:rsidRDefault="00696C44" w:rsidP="00696C44">
      <w:pPr>
        <w:autoSpaceDE w:val="0"/>
        <w:autoSpaceDN w:val="0"/>
        <w:adjustRightInd w:val="0"/>
        <w:ind w:firstLine="708"/>
        <w:jc w:val="both"/>
        <w:rPr>
          <w:sz w:val="26"/>
          <w:szCs w:val="26"/>
        </w:rPr>
      </w:pPr>
    </w:p>
    <w:p w:rsidR="00696C44" w:rsidRPr="002B6CBD" w:rsidRDefault="00696C44" w:rsidP="00696C44">
      <w:pPr>
        <w:autoSpaceDE w:val="0"/>
        <w:autoSpaceDN w:val="0"/>
        <w:adjustRightInd w:val="0"/>
        <w:ind w:firstLine="708"/>
        <w:jc w:val="both"/>
        <w:rPr>
          <w:sz w:val="26"/>
          <w:szCs w:val="26"/>
        </w:rPr>
      </w:pPr>
      <w:r w:rsidRPr="002B6CBD">
        <w:rPr>
          <w:sz w:val="26"/>
          <w:szCs w:val="26"/>
        </w:rPr>
        <w:t>2.1</w:t>
      </w:r>
      <w:r w:rsidR="00481156" w:rsidRPr="002B6CBD">
        <w:rPr>
          <w:sz w:val="26"/>
          <w:szCs w:val="26"/>
        </w:rPr>
        <w:t>5</w:t>
      </w:r>
      <w:r w:rsidRPr="002B6CBD">
        <w:rPr>
          <w:sz w:val="26"/>
          <w:szCs w:val="26"/>
        </w:rPr>
        <w:t xml:space="preserve">. </w:t>
      </w:r>
      <w:r w:rsidR="00481156" w:rsidRPr="002B6CBD">
        <w:rPr>
          <w:sz w:val="26"/>
          <w:szCs w:val="26"/>
        </w:rPr>
        <w:t>Предоставление муниципальной услуги осуществляется бесплатно.</w:t>
      </w:r>
    </w:p>
    <w:p w:rsidR="00481156" w:rsidRPr="002B6CBD" w:rsidRDefault="00481156" w:rsidP="00696C44">
      <w:pPr>
        <w:autoSpaceDE w:val="0"/>
        <w:autoSpaceDN w:val="0"/>
        <w:adjustRightInd w:val="0"/>
        <w:ind w:firstLine="708"/>
        <w:jc w:val="both"/>
        <w:rPr>
          <w:sz w:val="26"/>
          <w:szCs w:val="26"/>
        </w:rPr>
      </w:pPr>
    </w:p>
    <w:p w:rsidR="00481156" w:rsidRPr="002B6CBD" w:rsidRDefault="00481156" w:rsidP="00481156">
      <w:pPr>
        <w:autoSpaceDE w:val="0"/>
        <w:autoSpaceDN w:val="0"/>
        <w:adjustRightInd w:val="0"/>
        <w:jc w:val="center"/>
        <w:rPr>
          <w:b/>
          <w:bCs/>
          <w:sz w:val="26"/>
          <w:szCs w:val="26"/>
        </w:rPr>
      </w:pPr>
      <w:r w:rsidRPr="002B6CBD">
        <w:rPr>
          <w:b/>
          <w:bCs/>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81156" w:rsidRPr="002B6CBD" w:rsidRDefault="00481156" w:rsidP="00481156">
      <w:pPr>
        <w:autoSpaceDE w:val="0"/>
        <w:autoSpaceDN w:val="0"/>
        <w:adjustRightInd w:val="0"/>
        <w:ind w:firstLine="708"/>
        <w:jc w:val="both"/>
        <w:rPr>
          <w:sz w:val="26"/>
          <w:szCs w:val="26"/>
        </w:rPr>
      </w:pPr>
    </w:p>
    <w:p w:rsidR="00481156" w:rsidRPr="002B6CBD" w:rsidRDefault="00481156" w:rsidP="00481156">
      <w:pPr>
        <w:autoSpaceDE w:val="0"/>
        <w:autoSpaceDN w:val="0"/>
        <w:adjustRightInd w:val="0"/>
        <w:ind w:firstLine="708"/>
        <w:jc w:val="both"/>
        <w:rPr>
          <w:sz w:val="26"/>
          <w:szCs w:val="26"/>
        </w:rPr>
      </w:pPr>
      <w:r w:rsidRPr="002B6CBD">
        <w:rPr>
          <w:sz w:val="26"/>
          <w:szCs w:val="26"/>
        </w:rPr>
        <w:t>2.16. Услуги, необходимые и обязательные для предоставления муниципальной услуги, отсутствуют.</w:t>
      </w:r>
    </w:p>
    <w:p w:rsidR="00696C44" w:rsidRPr="002B6CBD" w:rsidRDefault="00696C44" w:rsidP="00696C44">
      <w:pPr>
        <w:autoSpaceDE w:val="0"/>
        <w:autoSpaceDN w:val="0"/>
        <w:adjustRightInd w:val="0"/>
        <w:ind w:firstLine="708"/>
        <w:jc w:val="both"/>
        <w:rPr>
          <w:sz w:val="26"/>
          <w:szCs w:val="26"/>
        </w:rPr>
      </w:pPr>
    </w:p>
    <w:p w:rsidR="00696C44" w:rsidRPr="002B6CBD" w:rsidRDefault="00696C44" w:rsidP="00696C44">
      <w:pPr>
        <w:autoSpaceDE w:val="0"/>
        <w:autoSpaceDN w:val="0"/>
        <w:adjustRightInd w:val="0"/>
        <w:jc w:val="center"/>
        <w:rPr>
          <w:b/>
          <w:bCs/>
          <w:sz w:val="26"/>
          <w:szCs w:val="26"/>
        </w:rPr>
      </w:pPr>
      <w:r w:rsidRPr="002B6CBD">
        <w:rPr>
          <w:b/>
          <w:bCs/>
          <w:sz w:val="26"/>
          <w:szCs w:val="26"/>
        </w:rPr>
        <w:t>Максимальный срок ожидания в очереди при подаче запроса</w:t>
      </w:r>
    </w:p>
    <w:p w:rsidR="00696C44" w:rsidRPr="002B6CBD" w:rsidRDefault="00696C44" w:rsidP="00481156">
      <w:pPr>
        <w:autoSpaceDE w:val="0"/>
        <w:autoSpaceDN w:val="0"/>
        <w:adjustRightInd w:val="0"/>
        <w:jc w:val="center"/>
        <w:rPr>
          <w:b/>
          <w:bCs/>
          <w:sz w:val="26"/>
          <w:szCs w:val="26"/>
        </w:rPr>
      </w:pPr>
      <w:r w:rsidRPr="002B6CBD">
        <w:rPr>
          <w:b/>
          <w:bCs/>
          <w:sz w:val="26"/>
          <w:szCs w:val="26"/>
        </w:rPr>
        <w:t>о предоставлении муниципальной услуги</w:t>
      </w:r>
    </w:p>
    <w:p w:rsidR="00696C44" w:rsidRPr="002B6CBD" w:rsidRDefault="00696C44" w:rsidP="00696C44">
      <w:pPr>
        <w:autoSpaceDE w:val="0"/>
        <w:autoSpaceDN w:val="0"/>
        <w:adjustRightInd w:val="0"/>
        <w:jc w:val="center"/>
        <w:rPr>
          <w:b/>
          <w:bCs/>
          <w:sz w:val="26"/>
          <w:szCs w:val="26"/>
        </w:rPr>
      </w:pPr>
      <w:r w:rsidRPr="002B6CBD">
        <w:rPr>
          <w:b/>
          <w:bCs/>
          <w:sz w:val="26"/>
          <w:szCs w:val="26"/>
        </w:rPr>
        <w:t>и при получении результата предоставления муниципальной услуги</w:t>
      </w:r>
    </w:p>
    <w:p w:rsidR="00696C44" w:rsidRPr="002B6CBD" w:rsidRDefault="00696C44" w:rsidP="00696C44">
      <w:pPr>
        <w:autoSpaceDE w:val="0"/>
        <w:autoSpaceDN w:val="0"/>
        <w:adjustRightInd w:val="0"/>
        <w:jc w:val="center"/>
        <w:rPr>
          <w:b/>
          <w:bCs/>
          <w:sz w:val="26"/>
          <w:szCs w:val="26"/>
        </w:rPr>
      </w:pPr>
    </w:p>
    <w:p w:rsidR="00696C44" w:rsidRPr="002B6CBD" w:rsidRDefault="00696C44" w:rsidP="00696C44">
      <w:pPr>
        <w:autoSpaceDE w:val="0"/>
        <w:autoSpaceDN w:val="0"/>
        <w:adjustRightInd w:val="0"/>
        <w:ind w:firstLine="708"/>
        <w:jc w:val="both"/>
        <w:rPr>
          <w:sz w:val="26"/>
          <w:szCs w:val="26"/>
        </w:rPr>
      </w:pPr>
      <w:r w:rsidRPr="002B6CBD">
        <w:rPr>
          <w:sz w:val="26"/>
          <w:szCs w:val="26"/>
        </w:rPr>
        <w:t>2.</w:t>
      </w:r>
      <w:r w:rsidR="00481156" w:rsidRPr="002B6CBD">
        <w:rPr>
          <w:sz w:val="26"/>
          <w:szCs w:val="26"/>
        </w:rPr>
        <w:t>17</w:t>
      </w:r>
      <w:r w:rsidRPr="002B6CBD">
        <w:rPr>
          <w:sz w:val="26"/>
          <w:szCs w:val="26"/>
        </w:rPr>
        <w:t xml:space="preserve">. </w:t>
      </w:r>
      <w:r w:rsidR="00481156" w:rsidRPr="002B6CBD">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96C44" w:rsidRPr="002B6CBD" w:rsidRDefault="00696C44" w:rsidP="00696C44">
      <w:pPr>
        <w:jc w:val="center"/>
        <w:rPr>
          <w:color w:val="252525"/>
          <w:sz w:val="26"/>
          <w:szCs w:val="26"/>
        </w:rPr>
      </w:pPr>
    </w:p>
    <w:p w:rsidR="00696C44" w:rsidRPr="002B6CBD" w:rsidRDefault="00696C44" w:rsidP="00696C44">
      <w:pPr>
        <w:jc w:val="center"/>
        <w:rPr>
          <w:color w:val="252525"/>
          <w:sz w:val="26"/>
          <w:szCs w:val="26"/>
        </w:rPr>
      </w:pPr>
    </w:p>
    <w:p w:rsidR="00696C44" w:rsidRPr="002B6CBD" w:rsidRDefault="00696C44" w:rsidP="00696C44">
      <w:pPr>
        <w:autoSpaceDE w:val="0"/>
        <w:autoSpaceDN w:val="0"/>
        <w:adjustRightInd w:val="0"/>
        <w:jc w:val="center"/>
        <w:rPr>
          <w:b/>
          <w:bCs/>
          <w:color w:val="000000"/>
          <w:sz w:val="26"/>
          <w:szCs w:val="26"/>
        </w:rPr>
      </w:pPr>
      <w:r w:rsidRPr="002B6CBD">
        <w:rPr>
          <w:b/>
          <w:bCs/>
          <w:color w:val="000000"/>
          <w:sz w:val="26"/>
          <w:szCs w:val="26"/>
        </w:rPr>
        <w:t>Срок и порядок регистрации запроса заявителя о предоставлении</w:t>
      </w:r>
    </w:p>
    <w:p w:rsidR="00696C44" w:rsidRPr="002B6CBD" w:rsidRDefault="00696C44" w:rsidP="00696C44">
      <w:pPr>
        <w:autoSpaceDE w:val="0"/>
        <w:autoSpaceDN w:val="0"/>
        <w:adjustRightInd w:val="0"/>
        <w:jc w:val="center"/>
        <w:rPr>
          <w:b/>
          <w:bCs/>
          <w:color w:val="000000"/>
          <w:sz w:val="26"/>
          <w:szCs w:val="26"/>
        </w:rPr>
      </w:pPr>
      <w:r w:rsidRPr="002B6CBD">
        <w:rPr>
          <w:b/>
          <w:bCs/>
          <w:color w:val="000000"/>
          <w:sz w:val="26"/>
          <w:szCs w:val="26"/>
        </w:rPr>
        <w:t>муниципальной услуги</w:t>
      </w:r>
      <w:r w:rsidR="00481156" w:rsidRPr="002B6CBD">
        <w:rPr>
          <w:b/>
          <w:bCs/>
          <w:color w:val="000000"/>
          <w:sz w:val="26"/>
          <w:szCs w:val="26"/>
        </w:rPr>
        <w:t>,</w:t>
      </w:r>
      <w:r w:rsidRPr="002B6CBD">
        <w:rPr>
          <w:b/>
          <w:bCs/>
          <w:color w:val="000000"/>
          <w:sz w:val="26"/>
          <w:szCs w:val="26"/>
        </w:rPr>
        <w:t xml:space="preserve"> в том числе в электронной форме</w:t>
      </w:r>
    </w:p>
    <w:p w:rsidR="00696C44" w:rsidRPr="002B6CBD" w:rsidRDefault="00696C44" w:rsidP="00696C44">
      <w:pPr>
        <w:autoSpaceDE w:val="0"/>
        <w:autoSpaceDN w:val="0"/>
        <w:adjustRightInd w:val="0"/>
        <w:jc w:val="center"/>
        <w:rPr>
          <w:b/>
          <w:bCs/>
          <w:color w:val="000000"/>
          <w:sz w:val="26"/>
          <w:szCs w:val="26"/>
        </w:rPr>
      </w:pPr>
    </w:p>
    <w:p w:rsidR="00481156" w:rsidRPr="002B6CBD" w:rsidRDefault="00696C44" w:rsidP="00481156">
      <w:pPr>
        <w:autoSpaceDE w:val="0"/>
        <w:autoSpaceDN w:val="0"/>
        <w:adjustRightInd w:val="0"/>
        <w:ind w:firstLine="709"/>
        <w:jc w:val="both"/>
        <w:rPr>
          <w:color w:val="000000"/>
          <w:sz w:val="26"/>
          <w:szCs w:val="26"/>
        </w:rPr>
      </w:pPr>
      <w:r w:rsidRPr="002B6CBD">
        <w:rPr>
          <w:color w:val="000000"/>
          <w:sz w:val="26"/>
          <w:szCs w:val="26"/>
        </w:rPr>
        <w:t>2.</w:t>
      </w:r>
      <w:r w:rsidR="00481156" w:rsidRPr="002B6CBD">
        <w:rPr>
          <w:color w:val="000000"/>
          <w:sz w:val="26"/>
          <w:szCs w:val="26"/>
        </w:rPr>
        <w:t>18</w:t>
      </w:r>
      <w:r w:rsidRPr="002B6CBD">
        <w:rPr>
          <w:color w:val="000000"/>
          <w:sz w:val="26"/>
          <w:szCs w:val="26"/>
        </w:rPr>
        <w:t xml:space="preserve">. </w:t>
      </w:r>
      <w:r w:rsidR="00481156" w:rsidRPr="002B6CBD">
        <w:rPr>
          <w:color w:val="000000"/>
          <w:sz w:val="26"/>
          <w:szCs w:val="26"/>
        </w:rPr>
        <w:t>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rsidR="00696C44" w:rsidRPr="002B6CBD" w:rsidRDefault="00481156" w:rsidP="00481156">
      <w:pPr>
        <w:autoSpaceDE w:val="0"/>
        <w:autoSpaceDN w:val="0"/>
        <w:adjustRightInd w:val="0"/>
        <w:ind w:firstLine="708"/>
        <w:jc w:val="both"/>
        <w:rPr>
          <w:color w:val="000000"/>
          <w:sz w:val="26"/>
          <w:szCs w:val="26"/>
        </w:rPr>
      </w:pPr>
      <w:r w:rsidRPr="002B6CBD">
        <w:rPr>
          <w:color w:val="000000"/>
          <w:sz w:val="26"/>
          <w:szCs w:val="26"/>
        </w:rPr>
        <w:t>В случае наличия оснований для отказа в приеме документов, необходимых для предоставления муниципальной услуги, указанных в пункте 2.11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481156" w:rsidRPr="002B6CBD" w:rsidRDefault="00481156" w:rsidP="00481156">
      <w:pPr>
        <w:autoSpaceDE w:val="0"/>
        <w:autoSpaceDN w:val="0"/>
        <w:adjustRightInd w:val="0"/>
        <w:ind w:firstLine="708"/>
        <w:jc w:val="both"/>
        <w:rPr>
          <w:color w:val="111111"/>
          <w:sz w:val="26"/>
          <w:szCs w:val="26"/>
        </w:rPr>
      </w:pPr>
    </w:p>
    <w:p w:rsidR="00481156" w:rsidRPr="002B6CBD" w:rsidRDefault="00696C44" w:rsidP="00696C44">
      <w:pPr>
        <w:autoSpaceDE w:val="0"/>
        <w:autoSpaceDN w:val="0"/>
        <w:adjustRightInd w:val="0"/>
        <w:jc w:val="center"/>
        <w:rPr>
          <w:b/>
          <w:bCs/>
          <w:color w:val="000000"/>
          <w:sz w:val="26"/>
          <w:szCs w:val="26"/>
        </w:rPr>
      </w:pPr>
      <w:r w:rsidRPr="002B6CBD">
        <w:rPr>
          <w:b/>
          <w:bCs/>
          <w:color w:val="000000"/>
          <w:sz w:val="26"/>
          <w:szCs w:val="26"/>
        </w:rPr>
        <w:t xml:space="preserve">Требования к помещениям, в которых предоставляется </w:t>
      </w:r>
    </w:p>
    <w:p w:rsidR="00696C44" w:rsidRPr="002B6CBD" w:rsidRDefault="00481156" w:rsidP="00481156">
      <w:pPr>
        <w:autoSpaceDE w:val="0"/>
        <w:autoSpaceDN w:val="0"/>
        <w:adjustRightInd w:val="0"/>
        <w:jc w:val="center"/>
        <w:rPr>
          <w:b/>
          <w:bCs/>
          <w:color w:val="000000"/>
          <w:sz w:val="26"/>
          <w:szCs w:val="26"/>
        </w:rPr>
      </w:pPr>
      <w:r w:rsidRPr="002B6CBD">
        <w:rPr>
          <w:b/>
          <w:bCs/>
          <w:color w:val="000000"/>
          <w:sz w:val="26"/>
          <w:szCs w:val="26"/>
        </w:rPr>
        <w:t xml:space="preserve">муниципальная </w:t>
      </w:r>
      <w:r w:rsidR="00696C44" w:rsidRPr="002B6CBD">
        <w:rPr>
          <w:b/>
          <w:bCs/>
          <w:color w:val="000000"/>
          <w:sz w:val="26"/>
          <w:szCs w:val="26"/>
        </w:rPr>
        <w:t>услуга</w:t>
      </w:r>
    </w:p>
    <w:p w:rsidR="00696C44" w:rsidRPr="002B6CBD" w:rsidRDefault="00696C44" w:rsidP="00696C44">
      <w:pPr>
        <w:autoSpaceDE w:val="0"/>
        <w:autoSpaceDN w:val="0"/>
        <w:adjustRightInd w:val="0"/>
        <w:jc w:val="center"/>
        <w:rPr>
          <w:b/>
          <w:bCs/>
          <w:color w:val="000000"/>
          <w:sz w:val="26"/>
          <w:szCs w:val="26"/>
        </w:rPr>
      </w:pPr>
    </w:p>
    <w:p w:rsidR="00696C44" w:rsidRPr="002B6CBD" w:rsidRDefault="00696C44" w:rsidP="00F07FC3">
      <w:pPr>
        <w:pStyle w:val="4"/>
        <w:numPr>
          <w:ilvl w:val="1"/>
          <w:numId w:val="9"/>
        </w:numPr>
        <w:shd w:val="clear" w:color="auto" w:fill="auto"/>
        <w:tabs>
          <w:tab w:val="left" w:pos="567"/>
        </w:tabs>
        <w:spacing w:line="240" w:lineRule="auto"/>
        <w:ind w:left="0" w:right="20" w:firstLine="709"/>
      </w:pPr>
      <w:r w:rsidRPr="002B6CBD">
        <w:t xml:space="preserve">Местоположение административных зданий, в которых осуществляется прием </w:t>
      </w:r>
      <w:r w:rsidR="00481156" w:rsidRPr="002B6CBD">
        <w:t>заявлений</w:t>
      </w:r>
      <w:r w:rsidRPr="002B6CBD">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96C44" w:rsidRPr="002B6CBD" w:rsidRDefault="00696C44" w:rsidP="00696C44">
      <w:pPr>
        <w:pStyle w:val="4"/>
        <w:shd w:val="clear" w:color="auto" w:fill="auto"/>
        <w:tabs>
          <w:tab w:val="left" w:pos="567"/>
        </w:tabs>
        <w:spacing w:line="240" w:lineRule="auto"/>
        <w:ind w:right="20" w:firstLine="851"/>
      </w:pPr>
      <w:r w:rsidRPr="002B6CBD">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96C44" w:rsidRPr="002B6CBD" w:rsidRDefault="00696C44" w:rsidP="00696C44">
      <w:pPr>
        <w:pStyle w:val="4"/>
        <w:shd w:val="clear" w:color="auto" w:fill="auto"/>
        <w:tabs>
          <w:tab w:val="left" w:pos="567"/>
        </w:tabs>
        <w:spacing w:line="240" w:lineRule="auto"/>
        <w:ind w:right="20" w:firstLine="851"/>
      </w:pPr>
      <w:r w:rsidRPr="002B6CBD">
        <w:t xml:space="preserve">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w:t>
      </w:r>
      <w:r w:rsidRPr="002B6CBD">
        <w:rPr>
          <w:lang w:val="en-US" w:bidi="en-US"/>
        </w:rPr>
        <w:t>I</w:t>
      </w:r>
      <w:r w:rsidRPr="002B6CBD">
        <w:rPr>
          <w:lang w:bidi="en-US"/>
        </w:rPr>
        <w:t xml:space="preserve">, </w:t>
      </w:r>
      <w:r w:rsidRPr="002B6CBD">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96C44" w:rsidRPr="002B6CBD" w:rsidRDefault="00696C44" w:rsidP="00696C44">
      <w:pPr>
        <w:pStyle w:val="4"/>
        <w:shd w:val="clear" w:color="auto" w:fill="auto"/>
        <w:tabs>
          <w:tab w:val="left" w:pos="567"/>
        </w:tabs>
        <w:spacing w:line="240" w:lineRule="auto"/>
        <w:ind w:right="20" w:firstLine="851"/>
      </w:pPr>
      <w:r w:rsidRPr="002B6CBD">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96C44" w:rsidRPr="002B6CBD" w:rsidRDefault="00696C44" w:rsidP="00696C44">
      <w:pPr>
        <w:pStyle w:val="4"/>
        <w:shd w:val="clear" w:color="auto" w:fill="auto"/>
        <w:tabs>
          <w:tab w:val="left" w:pos="567"/>
        </w:tabs>
        <w:spacing w:line="240" w:lineRule="auto"/>
        <w:ind w:right="20" w:firstLine="851"/>
      </w:pPr>
      <w:r w:rsidRPr="002B6CBD">
        <w:t>Центральный вход в здание Уполномоченного органа должен быть оборудован информационной табличкой (вывеской), содержащей информацию:</w:t>
      </w:r>
    </w:p>
    <w:p w:rsidR="00696C44" w:rsidRPr="002B6CBD" w:rsidRDefault="00696C44" w:rsidP="00696C44">
      <w:pPr>
        <w:pStyle w:val="4"/>
        <w:shd w:val="clear" w:color="auto" w:fill="auto"/>
        <w:tabs>
          <w:tab w:val="left" w:pos="567"/>
        </w:tabs>
        <w:spacing w:line="240" w:lineRule="auto"/>
        <w:ind w:firstLine="851"/>
      </w:pPr>
      <w:r w:rsidRPr="002B6CBD">
        <w:t>- наименование;</w:t>
      </w:r>
    </w:p>
    <w:p w:rsidR="00696C44" w:rsidRPr="002B6CBD" w:rsidRDefault="00696C44" w:rsidP="00696C44">
      <w:pPr>
        <w:pStyle w:val="4"/>
        <w:shd w:val="clear" w:color="auto" w:fill="auto"/>
        <w:tabs>
          <w:tab w:val="left" w:pos="567"/>
        </w:tabs>
        <w:spacing w:line="240" w:lineRule="auto"/>
        <w:ind w:firstLine="851"/>
      </w:pPr>
      <w:r w:rsidRPr="002B6CBD">
        <w:t>- местонахождение и юридический адрес;</w:t>
      </w:r>
    </w:p>
    <w:p w:rsidR="00696C44" w:rsidRPr="002B6CBD" w:rsidRDefault="00696C44" w:rsidP="00696C44">
      <w:pPr>
        <w:pStyle w:val="4"/>
        <w:shd w:val="clear" w:color="auto" w:fill="auto"/>
        <w:tabs>
          <w:tab w:val="left" w:pos="567"/>
        </w:tabs>
        <w:spacing w:line="240" w:lineRule="auto"/>
        <w:ind w:right="5640" w:firstLine="851"/>
      </w:pPr>
      <w:r w:rsidRPr="002B6CBD">
        <w:t xml:space="preserve">- режим работы; </w:t>
      </w:r>
    </w:p>
    <w:p w:rsidR="00696C44" w:rsidRPr="002B6CBD" w:rsidRDefault="00696C44" w:rsidP="00696C44">
      <w:pPr>
        <w:pStyle w:val="4"/>
        <w:shd w:val="clear" w:color="auto" w:fill="auto"/>
        <w:tabs>
          <w:tab w:val="left" w:pos="567"/>
        </w:tabs>
        <w:spacing w:line="240" w:lineRule="auto"/>
        <w:ind w:right="5640" w:firstLine="851"/>
      </w:pPr>
      <w:r w:rsidRPr="002B6CBD">
        <w:t>- график приема;</w:t>
      </w:r>
    </w:p>
    <w:p w:rsidR="00696C44" w:rsidRPr="002B6CBD" w:rsidRDefault="00696C44" w:rsidP="00696C44">
      <w:pPr>
        <w:pStyle w:val="4"/>
        <w:shd w:val="clear" w:color="auto" w:fill="auto"/>
        <w:tabs>
          <w:tab w:val="left" w:pos="567"/>
        </w:tabs>
        <w:spacing w:line="240" w:lineRule="auto"/>
        <w:ind w:firstLine="851"/>
      </w:pPr>
      <w:r w:rsidRPr="002B6CBD">
        <w:t>- номера телефонов для справок.</w:t>
      </w:r>
    </w:p>
    <w:p w:rsidR="00696C44" w:rsidRPr="002B6CBD" w:rsidRDefault="00696C44" w:rsidP="00696C44">
      <w:pPr>
        <w:pStyle w:val="4"/>
        <w:shd w:val="clear" w:color="auto" w:fill="auto"/>
        <w:tabs>
          <w:tab w:val="left" w:pos="567"/>
        </w:tabs>
        <w:spacing w:line="240" w:lineRule="auto"/>
        <w:ind w:right="20" w:firstLine="851"/>
      </w:pPr>
      <w:r w:rsidRPr="002B6CBD">
        <w:t>Помещения, в которых предоставляется муниципальная услуга, должны соответствовать санитарно-эпидемиологическим правилам и нормативам.</w:t>
      </w:r>
    </w:p>
    <w:p w:rsidR="00696C44" w:rsidRPr="002B6CBD" w:rsidRDefault="00696C44" w:rsidP="00696C44">
      <w:pPr>
        <w:pStyle w:val="4"/>
        <w:shd w:val="clear" w:color="auto" w:fill="auto"/>
        <w:tabs>
          <w:tab w:val="left" w:pos="567"/>
        </w:tabs>
        <w:spacing w:line="240" w:lineRule="auto"/>
        <w:ind w:right="20" w:firstLine="851"/>
      </w:pPr>
      <w:r w:rsidRPr="002B6CBD">
        <w:t>Помещения, в которых предоставляется муниципальная услуга, оснащаются:</w:t>
      </w:r>
    </w:p>
    <w:p w:rsidR="00696C44" w:rsidRPr="002B6CBD" w:rsidRDefault="00696C44" w:rsidP="00696C44">
      <w:pPr>
        <w:pStyle w:val="4"/>
        <w:shd w:val="clear" w:color="auto" w:fill="auto"/>
        <w:tabs>
          <w:tab w:val="left" w:pos="567"/>
        </w:tabs>
        <w:spacing w:line="240" w:lineRule="auto"/>
        <w:ind w:firstLine="851"/>
      </w:pPr>
      <w:r w:rsidRPr="002B6CBD">
        <w:t xml:space="preserve">- противопожарной системой и средствами пожаротушения; </w:t>
      </w:r>
    </w:p>
    <w:p w:rsidR="00696C44" w:rsidRPr="002B6CBD" w:rsidRDefault="00696C44" w:rsidP="00696C44">
      <w:pPr>
        <w:pStyle w:val="4"/>
        <w:shd w:val="clear" w:color="auto" w:fill="auto"/>
        <w:tabs>
          <w:tab w:val="left" w:pos="567"/>
        </w:tabs>
        <w:spacing w:line="240" w:lineRule="auto"/>
        <w:ind w:firstLine="851"/>
      </w:pPr>
      <w:r w:rsidRPr="002B6CBD">
        <w:t xml:space="preserve">- системой оповещения о возникновении чрезвычайной ситуации; </w:t>
      </w:r>
    </w:p>
    <w:p w:rsidR="00696C44" w:rsidRPr="002B6CBD" w:rsidRDefault="00696C44" w:rsidP="00696C44">
      <w:pPr>
        <w:pStyle w:val="4"/>
        <w:shd w:val="clear" w:color="auto" w:fill="auto"/>
        <w:tabs>
          <w:tab w:val="left" w:pos="567"/>
        </w:tabs>
        <w:spacing w:line="240" w:lineRule="auto"/>
        <w:ind w:firstLine="851"/>
      </w:pPr>
      <w:r w:rsidRPr="002B6CBD">
        <w:t xml:space="preserve">- средствами оказания первой медицинской помощи; </w:t>
      </w:r>
    </w:p>
    <w:p w:rsidR="00696C44" w:rsidRPr="002B6CBD" w:rsidRDefault="00696C44" w:rsidP="00696C44">
      <w:pPr>
        <w:pStyle w:val="4"/>
        <w:shd w:val="clear" w:color="auto" w:fill="auto"/>
        <w:tabs>
          <w:tab w:val="left" w:pos="567"/>
        </w:tabs>
        <w:spacing w:line="240" w:lineRule="auto"/>
        <w:ind w:firstLine="851"/>
      </w:pPr>
      <w:r w:rsidRPr="002B6CBD">
        <w:t>- туалетными комнатами для посетителей.</w:t>
      </w:r>
    </w:p>
    <w:p w:rsidR="00696C44" w:rsidRPr="002B6CBD" w:rsidRDefault="00696C44" w:rsidP="00696C44">
      <w:pPr>
        <w:pStyle w:val="4"/>
        <w:shd w:val="clear" w:color="auto" w:fill="auto"/>
        <w:tabs>
          <w:tab w:val="left" w:pos="567"/>
        </w:tabs>
        <w:spacing w:line="240" w:lineRule="auto"/>
        <w:ind w:right="20" w:firstLine="851"/>
      </w:pPr>
      <w:r w:rsidRPr="002B6CBD">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6C44" w:rsidRPr="002B6CBD" w:rsidRDefault="00696C44" w:rsidP="00696C44">
      <w:pPr>
        <w:pStyle w:val="4"/>
        <w:shd w:val="clear" w:color="auto" w:fill="auto"/>
        <w:tabs>
          <w:tab w:val="left" w:pos="567"/>
        </w:tabs>
        <w:spacing w:line="240" w:lineRule="auto"/>
        <w:ind w:right="20" w:firstLine="851"/>
      </w:pPr>
      <w:r w:rsidRPr="002B6CBD">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6C44" w:rsidRPr="002B6CBD" w:rsidRDefault="00696C44" w:rsidP="00696C44">
      <w:pPr>
        <w:pStyle w:val="4"/>
        <w:shd w:val="clear" w:color="auto" w:fill="auto"/>
        <w:tabs>
          <w:tab w:val="left" w:pos="567"/>
        </w:tabs>
        <w:spacing w:line="240" w:lineRule="auto"/>
        <w:ind w:right="20" w:firstLine="851"/>
      </w:pPr>
      <w:r w:rsidRPr="002B6CBD">
        <w:t>Места для заполнения заявлений оборудуются стульями, столами (стойками), бланками заявлений, письменными принадлежностями.</w:t>
      </w:r>
    </w:p>
    <w:p w:rsidR="00696C44" w:rsidRPr="002B6CBD" w:rsidRDefault="00696C44" w:rsidP="00696C44">
      <w:pPr>
        <w:pStyle w:val="4"/>
        <w:shd w:val="clear" w:color="auto" w:fill="auto"/>
        <w:tabs>
          <w:tab w:val="left" w:pos="567"/>
        </w:tabs>
        <w:spacing w:line="240" w:lineRule="auto"/>
        <w:ind w:right="20" w:firstLine="851"/>
      </w:pPr>
      <w:r w:rsidRPr="002B6CBD">
        <w:t>Места приема Заявителей оборудуются информационными табличками (вывесками) с указанием:</w:t>
      </w:r>
    </w:p>
    <w:p w:rsidR="00696C44" w:rsidRPr="002B6CBD" w:rsidRDefault="00696C44" w:rsidP="00696C44">
      <w:pPr>
        <w:pStyle w:val="4"/>
        <w:shd w:val="clear" w:color="auto" w:fill="auto"/>
        <w:tabs>
          <w:tab w:val="left" w:pos="567"/>
        </w:tabs>
        <w:spacing w:line="240" w:lineRule="auto"/>
        <w:ind w:firstLine="851"/>
      </w:pPr>
      <w:r w:rsidRPr="002B6CBD">
        <w:t>- номера кабинета и наименования отдела;</w:t>
      </w:r>
    </w:p>
    <w:p w:rsidR="00696C44" w:rsidRPr="002B6CBD" w:rsidRDefault="00696C44" w:rsidP="00696C44">
      <w:pPr>
        <w:pStyle w:val="4"/>
        <w:shd w:val="clear" w:color="auto" w:fill="auto"/>
        <w:tabs>
          <w:tab w:val="left" w:pos="567"/>
        </w:tabs>
        <w:spacing w:line="240" w:lineRule="auto"/>
        <w:ind w:right="20" w:firstLine="851"/>
      </w:pPr>
      <w:r w:rsidRPr="002B6CBD">
        <w:t xml:space="preserve">- фамилии, имени и отчества (последнее - при наличии), должности ответственного лица за прием документов; </w:t>
      </w:r>
    </w:p>
    <w:p w:rsidR="00696C44" w:rsidRPr="002B6CBD" w:rsidRDefault="00696C44" w:rsidP="00696C44">
      <w:pPr>
        <w:pStyle w:val="4"/>
        <w:shd w:val="clear" w:color="auto" w:fill="auto"/>
        <w:tabs>
          <w:tab w:val="left" w:pos="567"/>
        </w:tabs>
        <w:spacing w:line="240" w:lineRule="auto"/>
        <w:ind w:right="20" w:firstLine="851"/>
      </w:pPr>
      <w:r w:rsidRPr="002B6CBD">
        <w:t>- графика приема Заявителей.</w:t>
      </w:r>
    </w:p>
    <w:p w:rsidR="00696C44" w:rsidRPr="002B6CBD" w:rsidRDefault="00696C44" w:rsidP="00696C44">
      <w:pPr>
        <w:pStyle w:val="4"/>
        <w:shd w:val="clear" w:color="auto" w:fill="auto"/>
        <w:tabs>
          <w:tab w:val="left" w:pos="567"/>
        </w:tabs>
        <w:spacing w:line="240" w:lineRule="auto"/>
        <w:ind w:right="20" w:firstLine="851"/>
      </w:pPr>
      <w:r w:rsidRPr="002B6CBD">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6C44" w:rsidRPr="002B6CBD" w:rsidRDefault="00696C44" w:rsidP="00696C44">
      <w:pPr>
        <w:pStyle w:val="4"/>
        <w:shd w:val="clear" w:color="auto" w:fill="auto"/>
        <w:tabs>
          <w:tab w:val="left" w:pos="567"/>
        </w:tabs>
        <w:spacing w:line="240" w:lineRule="auto"/>
        <w:ind w:right="20" w:firstLine="851"/>
      </w:pPr>
      <w:r w:rsidRPr="002B6CBD">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96C44" w:rsidRPr="002B6CBD" w:rsidRDefault="00696C44" w:rsidP="00696C44">
      <w:pPr>
        <w:pStyle w:val="4"/>
        <w:shd w:val="clear" w:color="auto" w:fill="auto"/>
        <w:tabs>
          <w:tab w:val="left" w:pos="567"/>
        </w:tabs>
        <w:spacing w:line="240" w:lineRule="auto"/>
        <w:ind w:right="20" w:firstLine="851"/>
      </w:pPr>
      <w:r w:rsidRPr="002B6CBD">
        <w:t>При предоставлении муниципальной услуги инвалидам обеспечиваются:</w:t>
      </w:r>
    </w:p>
    <w:p w:rsidR="00696C44" w:rsidRPr="002B6CBD" w:rsidRDefault="00696C44" w:rsidP="00696C44">
      <w:pPr>
        <w:pStyle w:val="4"/>
        <w:shd w:val="clear" w:color="auto" w:fill="auto"/>
        <w:tabs>
          <w:tab w:val="left" w:pos="567"/>
        </w:tabs>
        <w:spacing w:line="240" w:lineRule="auto"/>
        <w:ind w:right="20" w:firstLine="851"/>
      </w:pPr>
      <w:r w:rsidRPr="002B6CBD">
        <w:t>- возможность беспрепятственного доступа к объекту (зданию, помещению), в котором предоставляется муниципальная услуга;</w:t>
      </w:r>
    </w:p>
    <w:p w:rsidR="00696C44" w:rsidRPr="002B6CBD" w:rsidRDefault="00696C44" w:rsidP="00696C44">
      <w:pPr>
        <w:pStyle w:val="4"/>
        <w:shd w:val="clear" w:color="auto" w:fill="auto"/>
        <w:tabs>
          <w:tab w:val="left" w:pos="567"/>
        </w:tabs>
        <w:spacing w:line="240" w:lineRule="auto"/>
        <w:ind w:right="20" w:firstLine="851"/>
      </w:pPr>
      <w:r w:rsidRPr="002B6CBD">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696C44" w:rsidRPr="002B6CBD" w:rsidRDefault="00696C44" w:rsidP="00696C44">
      <w:pPr>
        <w:pStyle w:val="4"/>
        <w:shd w:val="clear" w:color="auto" w:fill="auto"/>
        <w:tabs>
          <w:tab w:val="left" w:pos="567"/>
        </w:tabs>
        <w:spacing w:line="240" w:lineRule="auto"/>
        <w:ind w:right="20" w:firstLine="851"/>
      </w:pPr>
      <w:r w:rsidRPr="002B6CBD">
        <w:t>- сопровождение инвалидов, имеющих стойкие расстройства функции зрения и самостоятельного передвижения;</w:t>
      </w:r>
    </w:p>
    <w:p w:rsidR="00696C44" w:rsidRPr="002B6CBD" w:rsidRDefault="00696C44" w:rsidP="00696C44">
      <w:pPr>
        <w:pStyle w:val="4"/>
        <w:shd w:val="clear" w:color="auto" w:fill="auto"/>
        <w:tabs>
          <w:tab w:val="left" w:pos="567"/>
        </w:tabs>
        <w:spacing w:line="240" w:lineRule="auto"/>
        <w:ind w:firstLine="851"/>
      </w:pPr>
      <w:r w:rsidRPr="002B6CBD">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96C44" w:rsidRPr="002B6CBD" w:rsidRDefault="00696C44" w:rsidP="00696C44">
      <w:pPr>
        <w:pStyle w:val="4"/>
        <w:shd w:val="clear" w:color="auto" w:fill="auto"/>
        <w:tabs>
          <w:tab w:val="left" w:pos="567"/>
          <w:tab w:val="left" w:pos="3171"/>
          <w:tab w:val="center" w:pos="6745"/>
          <w:tab w:val="right" w:pos="10066"/>
        </w:tabs>
        <w:spacing w:line="240" w:lineRule="auto"/>
        <w:ind w:right="20" w:firstLine="851"/>
      </w:pPr>
      <w:r w:rsidRPr="002B6CBD">
        <w:t>- дублирование необходимой для инвалидов звуковой и зрительной информации, а также надписей, знаков и иной</w:t>
      </w:r>
      <w:r w:rsidRPr="002B6CBD">
        <w:tab/>
        <w:t>текстовой и графической информации знаками, выполненными рельефно-точечным шрифтом Брайля;</w:t>
      </w:r>
    </w:p>
    <w:p w:rsidR="00696C44" w:rsidRPr="002B6CBD" w:rsidRDefault="00696C44" w:rsidP="00696C44">
      <w:pPr>
        <w:pStyle w:val="4"/>
        <w:shd w:val="clear" w:color="auto" w:fill="auto"/>
        <w:tabs>
          <w:tab w:val="left" w:pos="567"/>
          <w:tab w:val="left" w:pos="3171"/>
          <w:tab w:val="center" w:pos="6745"/>
          <w:tab w:val="right" w:pos="10066"/>
        </w:tabs>
        <w:spacing w:line="240" w:lineRule="auto"/>
        <w:ind w:right="20" w:firstLine="851"/>
      </w:pPr>
      <w:r w:rsidRPr="002B6CBD">
        <w:t xml:space="preserve">- допуск </w:t>
      </w:r>
      <w:proofErr w:type="spellStart"/>
      <w:r w:rsidRPr="002B6CBD">
        <w:t>сурдопереводчика</w:t>
      </w:r>
      <w:proofErr w:type="spellEnd"/>
      <w:r w:rsidRPr="002B6CBD">
        <w:t xml:space="preserve"> и </w:t>
      </w:r>
      <w:proofErr w:type="spellStart"/>
      <w:r w:rsidRPr="002B6CBD">
        <w:t>тифлосурдопереводчика</w:t>
      </w:r>
      <w:proofErr w:type="spellEnd"/>
      <w:r w:rsidRPr="002B6CBD">
        <w:t>;</w:t>
      </w:r>
    </w:p>
    <w:p w:rsidR="00696C44" w:rsidRPr="002B6CBD" w:rsidRDefault="00696C44" w:rsidP="00696C44">
      <w:pPr>
        <w:pStyle w:val="4"/>
        <w:shd w:val="clear" w:color="auto" w:fill="auto"/>
        <w:tabs>
          <w:tab w:val="left" w:pos="567"/>
        </w:tabs>
        <w:spacing w:line="240" w:lineRule="auto"/>
        <w:ind w:right="20" w:firstLine="851"/>
      </w:pPr>
      <w:r w:rsidRPr="002B6CBD">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96C44" w:rsidRPr="002B6CBD" w:rsidRDefault="00696C44" w:rsidP="00696C44">
      <w:pPr>
        <w:pStyle w:val="4"/>
        <w:shd w:val="clear" w:color="auto" w:fill="auto"/>
        <w:tabs>
          <w:tab w:val="left" w:pos="567"/>
        </w:tabs>
        <w:spacing w:line="240" w:lineRule="auto"/>
        <w:ind w:right="20" w:firstLine="851"/>
      </w:pPr>
      <w:r w:rsidRPr="002B6CBD">
        <w:t>- оказание инвалидам помощи в преодолении барьеров, мешающих получению ими государственных и муниципальных услуг наравне с другими лицами.</w:t>
      </w:r>
    </w:p>
    <w:p w:rsidR="00696C44" w:rsidRPr="002B6CBD" w:rsidRDefault="00696C44" w:rsidP="00696C44">
      <w:pPr>
        <w:autoSpaceDE w:val="0"/>
        <w:autoSpaceDN w:val="0"/>
        <w:adjustRightInd w:val="0"/>
        <w:jc w:val="both"/>
        <w:rPr>
          <w:sz w:val="26"/>
          <w:szCs w:val="26"/>
        </w:rPr>
      </w:pPr>
    </w:p>
    <w:p w:rsidR="00696C44" w:rsidRPr="002B6CBD" w:rsidRDefault="00696C44" w:rsidP="00F07FC3">
      <w:pPr>
        <w:autoSpaceDE w:val="0"/>
        <w:autoSpaceDN w:val="0"/>
        <w:adjustRightInd w:val="0"/>
        <w:jc w:val="center"/>
        <w:rPr>
          <w:b/>
          <w:bCs/>
          <w:color w:val="000000"/>
          <w:sz w:val="26"/>
          <w:szCs w:val="26"/>
        </w:rPr>
      </w:pPr>
      <w:r w:rsidRPr="002B6CBD">
        <w:rPr>
          <w:b/>
          <w:bCs/>
          <w:color w:val="000000"/>
          <w:sz w:val="26"/>
          <w:szCs w:val="26"/>
        </w:rPr>
        <w:t>Показатели доступности и качества муниципальной услуги</w:t>
      </w:r>
    </w:p>
    <w:p w:rsidR="00696C44" w:rsidRPr="002B6CBD" w:rsidRDefault="00696C44" w:rsidP="00696C44">
      <w:pPr>
        <w:autoSpaceDE w:val="0"/>
        <w:autoSpaceDN w:val="0"/>
        <w:adjustRightInd w:val="0"/>
        <w:jc w:val="center"/>
        <w:rPr>
          <w:b/>
          <w:bCs/>
          <w:color w:val="000000"/>
          <w:sz w:val="26"/>
          <w:szCs w:val="26"/>
        </w:rPr>
      </w:pPr>
    </w:p>
    <w:p w:rsidR="00696C44" w:rsidRPr="002B6CBD" w:rsidRDefault="00696C44" w:rsidP="00696C44">
      <w:pPr>
        <w:pStyle w:val="4"/>
        <w:shd w:val="clear" w:color="auto" w:fill="auto"/>
        <w:spacing w:line="240" w:lineRule="auto"/>
        <w:ind w:right="20" w:firstLine="851"/>
      </w:pPr>
      <w:r w:rsidRPr="002B6CBD">
        <w:t>2.</w:t>
      </w:r>
      <w:r w:rsidR="00736299" w:rsidRPr="002B6CBD">
        <w:t>20</w:t>
      </w:r>
      <w:r w:rsidRPr="002B6CBD">
        <w:t>. Основными показателями доступности предоставления муниципальной услуги являются:</w:t>
      </w:r>
    </w:p>
    <w:p w:rsidR="00696C44" w:rsidRPr="002B6CBD" w:rsidRDefault="00696C44" w:rsidP="00696C44">
      <w:pPr>
        <w:pStyle w:val="4"/>
        <w:shd w:val="clear" w:color="auto" w:fill="auto"/>
        <w:spacing w:line="240" w:lineRule="auto"/>
        <w:ind w:right="20" w:firstLine="851"/>
      </w:pPr>
      <w:r w:rsidRPr="002B6CBD">
        <w:t>- наличие полной и понятной информации о порядке,</w:t>
      </w:r>
      <w:r w:rsidRPr="002B6CBD">
        <w:tab/>
        <w:t xml:space="preserve">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696C44" w:rsidRPr="002B6CBD" w:rsidRDefault="00696C44" w:rsidP="00696C44">
      <w:pPr>
        <w:pStyle w:val="4"/>
        <w:shd w:val="clear" w:color="auto" w:fill="auto"/>
        <w:spacing w:line="240" w:lineRule="auto"/>
        <w:ind w:right="20" w:firstLine="851"/>
      </w:pPr>
      <w:r w:rsidRPr="002B6CBD">
        <w:t>- возможность получения заявителем уведомлений о предоставлении муниципальной услуги с помощью Единого портала, регионального портала;</w:t>
      </w:r>
    </w:p>
    <w:p w:rsidR="00696C44" w:rsidRPr="002B6CBD" w:rsidRDefault="00696C44" w:rsidP="00696C44">
      <w:pPr>
        <w:pStyle w:val="4"/>
        <w:shd w:val="clear" w:color="auto" w:fill="auto"/>
        <w:spacing w:line="240" w:lineRule="auto"/>
        <w:ind w:right="20" w:firstLine="851"/>
      </w:pPr>
      <w:r w:rsidRPr="002B6CBD">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6C44" w:rsidRPr="002B6CBD" w:rsidRDefault="00696C44" w:rsidP="00696C44">
      <w:pPr>
        <w:pStyle w:val="4"/>
        <w:shd w:val="clear" w:color="auto" w:fill="auto"/>
        <w:spacing w:line="240" w:lineRule="auto"/>
        <w:ind w:right="20" w:firstLine="851"/>
      </w:pPr>
      <w:r w:rsidRPr="002B6CBD">
        <w:t>2.</w:t>
      </w:r>
      <w:r w:rsidR="00736299" w:rsidRPr="002B6CBD">
        <w:t>21</w:t>
      </w:r>
      <w:r w:rsidRPr="002B6CBD">
        <w:t>. Основными показателями качества предоставления муниципальной услуги являются:</w:t>
      </w:r>
    </w:p>
    <w:p w:rsidR="00696C44" w:rsidRPr="002B6CBD" w:rsidRDefault="00696C44" w:rsidP="00696C44">
      <w:pPr>
        <w:pStyle w:val="4"/>
        <w:shd w:val="clear" w:color="auto" w:fill="auto"/>
        <w:spacing w:line="240" w:lineRule="auto"/>
        <w:ind w:right="20" w:firstLine="851"/>
      </w:pPr>
      <w:r w:rsidRPr="002B6CBD">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96C44" w:rsidRPr="002B6CBD" w:rsidRDefault="00696C44" w:rsidP="00696C44">
      <w:pPr>
        <w:pStyle w:val="4"/>
        <w:shd w:val="clear" w:color="auto" w:fill="auto"/>
        <w:spacing w:line="240" w:lineRule="auto"/>
        <w:ind w:right="20" w:firstLine="851"/>
      </w:pPr>
      <w:r w:rsidRPr="002B6CBD">
        <w:t>- минимально возможное количество взаимодействий гражданина с должностными лицами, участвующими в предоставлении муниципальной услуги;</w:t>
      </w:r>
    </w:p>
    <w:p w:rsidR="00696C44" w:rsidRPr="002B6CBD" w:rsidRDefault="00696C44" w:rsidP="00696C44">
      <w:pPr>
        <w:pStyle w:val="4"/>
        <w:shd w:val="clear" w:color="auto" w:fill="auto"/>
        <w:spacing w:line="240" w:lineRule="auto"/>
        <w:ind w:right="20" w:firstLine="851"/>
      </w:pPr>
      <w:r w:rsidRPr="002B6CBD">
        <w:t>- отсутствие обоснованных жалоб на действия (бездействие) сотрудников и их некорректное (невнимательное) отношение к заявителям;</w:t>
      </w:r>
    </w:p>
    <w:p w:rsidR="00696C44" w:rsidRPr="002B6CBD" w:rsidRDefault="00696C44" w:rsidP="00696C44">
      <w:pPr>
        <w:pStyle w:val="4"/>
        <w:shd w:val="clear" w:color="auto" w:fill="auto"/>
        <w:spacing w:line="240" w:lineRule="auto"/>
        <w:ind w:right="20" w:firstLine="851"/>
      </w:pPr>
      <w:r w:rsidRPr="002B6CBD">
        <w:t>- отсутствие нарушений установленных сроков в процессе предоставления муниципальной услуги;</w:t>
      </w:r>
    </w:p>
    <w:p w:rsidR="00696C44" w:rsidRPr="002B6CBD" w:rsidRDefault="00696C44" w:rsidP="00696C44">
      <w:pPr>
        <w:pStyle w:val="4"/>
        <w:shd w:val="clear" w:color="auto" w:fill="auto"/>
        <w:spacing w:line="240" w:lineRule="auto"/>
        <w:ind w:right="20" w:firstLine="851"/>
        <w:rPr>
          <w:rStyle w:val="11"/>
          <w:b w:val="0"/>
          <w:bCs w:val="0"/>
          <w:lang w:eastAsia="en-US"/>
        </w:rPr>
      </w:pPr>
      <w:r w:rsidRPr="002B6CBD">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96C44" w:rsidRPr="002B6CBD" w:rsidRDefault="00696C44" w:rsidP="00696C44">
      <w:pPr>
        <w:autoSpaceDE w:val="0"/>
        <w:autoSpaceDN w:val="0"/>
        <w:adjustRightInd w:val="0"/>
        <w:jc w:val="both"/>
      </w:pPr>
    </w:p>
    <w:p w:rsidR="004011B1" w:rsidRPr="002B6CBD" w:rsidRDefault="00696C44" w:rsidP="004011B1">
      <w:pPr>
        <w:autoSpaceDE w:val="0"/>
        <w:autoSpaceDN w:val="0"/>
        <w:adjustRightInd w:val="0"/>
        <w:jc w:val="center"/>
        <w:rPr>
          <w:b/>
          <w:bCs/>
          <w:color w:val="000000"/>
          <w:sz w:val="26"/>
          <w:szCs w:val="26"/>
        </w:rPr>
      </w:pPr>
      <w:r w:rsidRPr="002B6CBD">
        <w:rPr>
          <w:b/>
          <w:bCs/>
          <w:color w:val="000000"/>
          <w:sz w:val="26"/>
          <w:szCs w:val="26"/>
        </w:rPr>
        <w:t xml:space="preserve">Иные требования, в том числе учитывающие особенности предоставления муниципальной услуги </w:t>
      </w:r>
      <w:r w:rsidR="004011B1" w:rsidRPr="002B6CBD">
        <w:rPr>
          <w:b/>
          <w:bCs/>
          <w:color w:val="000000"/>
          <w:sz w:val="26"/>
          <w:szCs w:val="26"/>
        </w:rPr>
        <w:t xml:space="preserve">в многофункциональных центрах, особенности предоставления муниципальной услуги </w:t>
      </w:r>
      <w:r w:rsidRPr="002B6CBD">
        <w:rPr>
          <w:b/>
          <w:bCs/>
          <w:color w:val="000000"/>
          <w:sz w:val="26"/>
          <w:szCs w:val="26"/>
        </w:rPr>
        <w:t xml:space="preserve">по экстерриториальному принципу </w:t>
      </w:r>
    </w:p>
    <w:p w:rsidR="00696C44" w:rsidRPr="002B6CBD" w:rsidRDefault="00696C44" w:rsidP="00696C44">
      <w:pPr>
        <w:autoSpaceDE w:val="0"/>
        <w:autoSpaceDN w:val="0"/>
        <w:adjustRightInd w:val="0"/>
        <w:jc w:val="center"/>
        <w:rPr>
          <w:b/>
          <w:bCs/>
          <w:color w:val="000000"/>
          <w:sz w:val="26"/>
          <w:szCs w:val="26"/>
        </w:rPr>
      </w:pPr>
      <w:r w:rsidRPr="002B6CBD">
        <w:rPr>
          <w:b/>
          <w:bCs/>
          <w:color w:val="000000"/>
          <w:sz w:val="26"/>
          <w:szCs w:val="26"/>
        </w:rPr>
        <w:t xml:space="preserve"> и особенности предоставления</w:t>
      </w:r>
      <w:r w:rsidR="004011B1" w:rsidRPr="002B6CBD">
        <w:rPr>
          <w:b/>
          <w:bCs/>
          <w:color w:val="000000"/>
          <w:sz w:val="26"/>
          <w:szCs w:val="26"/>
        </w:rPr>
        <w:t xml:space="preserve"> </w:t>
      </w:r>
      <w:r w:rsidRPr="002B6CBD">
        <w:rPr>
          <w:b/>
          <w:bCs/>
          <w:color w:val="000000"/>
          <w:sz w:val="26"/>
          <w:szCs w:val="26"/>
        </w:rPr>
        <w:t>муниципальной услуги в электронной форме</w:t>
      </w:r>
    </w:p>
    <w:p w:rsidR="00696C44" w:rsidRPr="002B6CBD" w:rsidRDefault="00696C44" w:rsidP="00696C44">
      <w:pPr>
        <w:autoSpaceDE w:val="0"/>
        <w:autoSpaceDN w:val="0"/>
        <w:adjustRightInd w:val="0"/>
        <w:jc w:val="center"/>
        <w:rPr>
          <w:b/>
          <w:bCs/>
          <w:color w:val="000000"/>
          <w:sz w:val="26"/>
          <w:szCs w:val="26"/>
        </w:rPr>
      </w:pPr>
    </w:p>
    <w:p w:rsidR="004011B1" w:rsidRPr="002B6CBD" w:rsidRDefault="00696C44" w:rsidP="004011B1">
      <w:pPr>
        <w:autoSpaceDE w:val="0"/>
        <w:autoSpaceDN w:val="0"/>
        <w:adjustRightInd w:val="0"/>
        <w:ind w:firstLine="708"/>
        <w:jc w:val="both"/>
        <w:rPr>
          <w:color w:val="000000"/>
          <w:sz w:val="26"/>
          <w:szCs w:val="26"/>
        </w:rPr>
      </w:pPr>
      <w:r w:rsidRPr="002B6CBD">
        <w:rPr>
          <w:color w:val="000000"/>
          <w:sz w:val="26"/>
          <w:szCs w:val="26"/>
        </w:rPr>
        <w:t>2.</w:t>
      </w:r>
      <w:r w:rsidR="004011B1" w:rsidRPr="002B6CBD">
        <w:rPr>
          <w:color w:val="000000"/>
          <w:sz w:val="26"/>
          <w:szCs w:val="26"/>
        </w:rPr>
        <w:t>22</w:t>
      </w:r>
      <w:r w:rsidRPr="002B6CBD">
        <w:rPr>
          <w:color w:val="000000"/>
          <w:sz w:val="26"/>
          <w:szCs w:val="26"/>
        </w:rPr>
        <w:t xml:space="preserve">. </w:t>
      </w:r>
      <w:r w:rsidR="004011B1" w:rsidRPr="002B6CBD">
        <w:rPr>
          <w:color w:val="000000"/>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011B1" w:rsidRPr="002B6CBD" w:rsidRDefault="004011B1" w:rsidP="004011B1">
      <w:pPr>
        <w:autoSpaceDE w:val="0"/>
        <w:autoSpaceDN w:val="0"/>
        <w:adjustRightInd w:val="0"/>
        <w:ind w:firstLine="708"/>
        <w:jc w:val="both"/>
        <w:rPr>
          <w:color w:val="000000"/>
          <w:sz w:val="26"/>
          <w:szCs w:val="26"/>
        </w:rPr>
      </w:pPr>
      <w:r w:rsidRPr="002B6CBD">
        <w:rPr>
          <w:color w:val="000000"/>
          <w:sz w:val="26"/>
          <w:szCs w:val="26"/>
        </w:rPr>
        <w:t>20.23. Заявителям обеспечивается возможность представления заявления и прилагаемых документов в форме электронных документов посредством ЕПГУ.</w:t>
      </w:r>
    </w:p>
    <w:p w:rsidR="004011B1" w:rsidRPr="002B6CBD" w:rsidRDefault="004011B1" w:rsidP="004011B1">
      <w:pPr>
        <w:autoSpaceDE w:val="0"/>
        <w:autoSpaceDN w:val="0"/>
        <w:adjustRightInd w:val="0"/>
        <w:ind w:firstLine="708"/>
        <w:jc w:val="both"/>
        <w:rPr>
          <w:color w:val="000000"/>
          <w:sz w:val="26"/>
          <w:szCs w:val="26"/>
        </w:rPr>
      </w:pPr>
      <w:r w:rsidRPr="002B6CBD">
        <w:rPr>
          <w:color w:val="000000"/>
          <w:sz w:val="26"/>
          <w:szCs w:val="2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011B1" w:rsidRPr="002B6CBD" w:rsidRDefault="004011B1" w:rsidP="004011B1">
      <w:pPr>
        <w:autoSpaceDE w:val="0"/>
        <w:autoSpaceDN w:val="0"/>
        <w:adjustRightInd w:val="0"/>
        <w:ind w:firstLine="708"/>
        <w:jc w:val="both"/>
        <w:rPr>
          <w:color w:val="000000"/>
          <w:sz w:val="26"/>
          <w:szCs w:val="26"/>
        </w:rPr>
      </w:pPr>
      <w:r w:rsidRPr="002B6CBD">
        <w:rPr>
          <w:color w:val="000000"/>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011B1" w:rsidRPr="002B6CBD" w:rsidRDefault="004011B1" w:rsidP="004011B1">
      <w:pPr>
        <w:autoSpaceDE w:val="0"/>
        <w:autoSpaceDN w:val="0"/>
        <w:adjustRightInd w:val="0"/>
        <w:ind w:firstLine="708"/>
        <w:jc w:val="both"/>
        <w:rPr>
          <w:color w:val="000000"/>
          <w:sz w:val="26"/>
          <w:szCs w:val="26"/>
        </w:rPr>
      </w:pPr>
      <w:r w:rsidRPr="002B6CBD">
        <w:rPr>
          <w:color w:val="000000"/>
          <w:sz w:val="26"/>
          <w:szCs w:val="26"/>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96C44" w:rsidRPr="002B6CBD" w:rsidRDefault="004011B1" w:rsidP="004011B1">
      <w:pPr>
        <w:autoSpaceDE w:val="0"/>
        <w:autoSpaceDN w:val="0"/>
        <w:adjustRightInd w:val="0"/>
        <w:ind w:firstLine="708"/>
        <w:jc w:val="both"/>
        <w:rPr>
          <w:color w:val="000000"/>
          <w:sz w:val="26"/>
          <w:szCs w:val="26"/>
        </w:rPr>
      </w:pPr>
      <w:r w:rsidRPr="002B6CBD">
        <w:rPr>
          <w:color w:val="000000"/>
          <w:sz w:val="26"/>
          <w:szCs w:val="26"/>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008B4668" w:rsidRPr="002B6CBD">
        <w:rPr>
          <w:color w:val="000000"/>
          <w:sz w:val="26"/>
          <w:szCs w:val="26"/>
        </w:rPr>
        <w:t>3</w:t>
      </w:r>
      <w:r w:rsidRPr="002B6CBD">
        <w:rPr>
          <w:color w:val="000000"/>
          <w:sz w:val="26"/>
          <w:szCs w:val="26"/>
        </w:rPr>
        <w:t>.</w:t>
      </w:r>
      <w:r w:rsidR="008B4668" w:rsidRPr="002B6CBD">
        <w:rPr>
          <w:color w:val="000000"/>
          <w:sz w:val="26"/>
          <w:szCs w:val="26"/>
        </w:rPr>
        <w:t>6</w:t>
      </w:r>
      <w:r w:rsidRPr="002B6CBD">
        <w:rPr>
          <w:color w:val="000000"/>
          <w:sz w:val="26"/>
          <w:szCs w:val="26"/>
        </w:rPr>
        <w:t xml:space="preserve"> настоящего Административного регламента.</w:t>
      </w:r>
    </w:p>
    <w:p w:rsidR="004011B1" w:rsidRPr="002B6CBD" w:rsidRDefault="004011B1" w:rsidP="004011B1">
      <w:pPr>
        <w:autoSpaceDE w:val="0"/>
        <w:autoSpaceDN w:val="0"/>
        <w:adjustRightInd w:val="0"/>
        <w:ind w:firstLine="708"/>
        <w:jc w:val="both"/>
        <w:rPr>
          <w:color w:val="000000"/>
          <w:sz w:val="26"/>
          <w:szCs w:val="26"/>
        </w:rPr>
      </w:pPr>
      <w:r w:rsidRPr="002B6CBD">
        <w:rPr>
          <w:color w:val="000000"/>
          <w:sz w:val="26"/>
          <w:szCs w:val="26"/>
        </w:rPr>
        <w:t>20.24. Электронные документы представляются в следующих форматах:</w:t>
      </w:r>
    </w:p>
    <w:p w:rsidR="004011B1" w:rsidRPr="002B6CBD" w:rsidRDefault="004011B1" w:rsidP="004011B1">
      <w:pPr>
        <w:autoSpaceDE w:val="0"/>
        <w:autoSpaceDN w:val="0"/>
        <w:adjustRightInd w:val="0"/>
        <w:ind w:firstLine="708"/>
        <w:jc w:val="both"/>
        <w:rPr>
          <w:color w:val="000000"/>
          <w:sz w:val="26"/>
          <w:szCs w:val="26"/>
        </w:rPr>
      </w:pPr>
      <w:r w:rsidRPr="002B6CBD">
        <w:rPr>
          <w:color w:val="000000"/>
          <w:sz w:val="26"/>
          <w:szCs w:val="26"/>
        </w:rPr>
        <w:t xml:space="preserve">а) </w:t>
      </w:r>
      <w:proofErr w:type="spellStart"/>
      <w:r w:rsidRPr="002B6CBD">
        <w:rPr>
          <w:color w:val="000000"/>
          <w:sz w:val="26"/>
          <w:szCs w:val="26"/>
        </w:rPr>
        <w:t>xml</w:t>
      </w:r>
      <w:proofErr w:type="spellEnd"/>
      <w:r w:rsidRPr="002B6CBD">
        <w:rPr>
          <w:color w:val="000000"/>
          <w:sz w:val="26"/>
          <w:szCs w:val="26"/>
        </w:rPr>
        <w:t xml:space="preserve"> - для формализованных документов;</w:t>
      </w:r>
    </w:p>
    <w:p w:rsidR="004011B1" w:rsidRPr="002B6CBD" w:rsidRDefault="004011B1" w:rsidP="004011B1">
      <w:pPr>
        <w:autoSpaceDE w:val="0"/>
        <w:autoSpaceDN w:val="0"/>
        <w:adjustRightInd w:val="0"/>
        <w:ind w:firstLine="708"/>
        <w:jc w:val="both"/>
        <w:rPr>
          <w:color w:val="000000"/>
          <w:sz w:val="26"/>
          <w:szCs w:val="26"/>
        </w:rPr>
      </w:pPr>
      <w:r w:rsidRPr="002B6CBD">
        <w:rPr>
          <w:color w:val="000000"/>
          <w:sz w:val="26"/>
          <w:szCs w:val="26"/>
        </w:rPr>
        <w:t xml:space="preserve">б) </w:t>
      </w:r>
      <w:proofErr w:type="spellStart"/>
      <w:r w:rsidRPr="002B6CBD">
        <w:rPr>
          <w:color w:val="000000"/>
          <w:sz w:val="26"/>
          <w:szCs w:val="26"/>
        </w:rPr>
        <w:t>doc</w:t>
      </w:r>
      <w:proofErr w:type="spellEnd"/>
      <w:r w:rsidRPr="002B6CBD">
        <w:rPr>
          <w:color w:val="000000"/>
          <w:sz w:val="26"/>
          <w:szCs w:val="26"/>
        </w:rPr>
        <w:t xml:space="preserve">, </w:t>
      </w:r>
      <w:proofErr w:type="spellStart"/>
      <w:r w:rsidRPr="002B6CBD">
        <w:rPr>
          <w:color w:val="000000"/>
          <w:sz w:val="26"/>
          <w:szCs w:val="26"/>
        </w:rPr>
        <w:t>docx</w:t>
      </w:r>
      <w:proofErr w:type="spellEnd"/>
      <w:r w:rsidRPr="002B6CBD">
        <w:rPr>
          <w:color w:val="000000"/>
          <w:sz w:val="26"/>
          <w:szCs w:val="26"/>
        </w:rPr>
        <w:t xml:space="preserve">, </w:t>
      </w:r>
      <w:proofErr w:type="spellStart"/>
      <w:r w:rsidRPr="002B6CBD">
        <w:rPr>
          <w:color w:val="000000"/>
          <w:sz w:val="26"/>
          <w:szCs w:val="26"/>
        </w:rPr>
        <w:t>odt</w:t>
      </w:r>
      <w:proofErr w:type="spellEnd"/>
      <w:r w:rsidRPr="002B6CBD">
        <w:rPr>
          <w:color w:val="000000"/>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011B1" w:rsidRPr="002B6CBD" w:rsidRDefault="004011B1" w:rsidP="004011B1">
      <w:pPr>
        <w:autoSpaceDE w:val="0"/>
        <w:autoSpaceDN w:val="0"/>
        <w:adjustRightInd w:val="0"/>
        <w:ind w:firstLine="708"/>
        <w:jc w:val="both"/>
        <w:rPr>
          <w:color w:val="000000"/>
          <w:sz w:val="26"/>
          <w:szCs w:val="26"/>
        </w:rPr>
      </w:pPr>
      <w:r w:rsidRPr="002B6CBD">
        <w:rPr>
          <w:color w:val="000000"/>
          <w:sz w:val="26"/>
          <w:szCs w:val="26"/>
        </w:rPr>
        <w:t xml:space="preserve">в) </w:t>
      </w:r>
      <w:proofErr w:type="spellStart"/>
      <w:r w:rsidRPr="002B6CBD">
        <w:rPr>
          <w:color w:val="000000"/>
          <w:sz w:val="26"/>
          <w:szCs w:val="26"/>
        </w:rPr>
        <w:t>xls</w:t>
      </w:r>
      <w:proofErr w:type="spellEnd"/>
      <w:r w:rsidRPr="002B6CBD">
        <w:rPr>
          <w:color w:val="000000"/>
          <w:sz w:val="26"/>
          <w:szCs w:val="26"/>
        </w:rPr>
        <w:t xml:space="preserve">, </w:t>
      </w:r>
      <w:proofErr w:type="spellStart"/>
      <w:r w:rsidRPr="002B6CBD">
        <w:rPr>
          <w:color w:val="000000"/>
          <w:sz w:val="26"/>
          <w:szCs w:val="26"/>
        </w:rPr>
        <w:t>xlsx</w:t>
      </w:r>
      <w:proofErr w:type="spellEnd"/>
      <w:r w:rsidRPr="002B6CBD">
        <w:rPr>
          <w:color w:val="000000"/>
          <w:sz w:val="26"/>
          <w:szCs w:val="26"/>
        </w:rPr>
        <w:t xml:space="preserve">, </w:t>
      </w:r>
      <w:proofErr w:type="spellStart"/>
      <w:r w:rsidRPr="002B6CBD">
        <w:rPr>
          <w:color w:val="000000"/>
          <w:sz w:val="26"/>
          <w:szCs w:val="26"/>
        </w:rPr>
        <w:t>ods</w:t>
      </w:r>
      <w:proofErr w:type="spellEnd"/>
      <w:r w:rsidRPr="002B6CBD">
        <w:rPr>
          <w:color w:val="000000"/>
          <w:sz w:val="26"/>
          <w:szCs w:val="26"/>
        </w:rPr>
        <w:t xml:space="preserve"> - для документов, содержащих расчеты;</w:t>
      </w:r>
    </w:p>
    <w:p w:rsidR="004011B1" w:rsidRPr="002B6CBD" w:rsidRDefault="004011B1" w:rsidP="004011B1">
      <w:pPr>
        <w:autoSpaceDE w:val="0"/>
        <w:autoSpaceDN w:val="0"/>
        <w:adjustRightInd w:val="0"/>
        <w:ind w:firstLine="708"/>
        <w:jc w:val="both"/>
        <w:rPr>
          <w:color w:val="000000"/>
          <w:sz w:val="26"/>
          <w:szCs w:val="26"/>
        </w:rPr>
      </w:pPr>
      <w:r w:rsidRPr="002B6CBD">
        <w:rPr>
          <w:color w:val="000000"/>
          <w:sz w:val="26"/>
          <w:szCs w:val="26"/>
        </w:rPr>
        <w:t xml:space="preserve">г) </w:t>
      </w:r>
      <w:proofErr w:type="spellStart"/>
      <w:r w:rsidRPr="002B6CBD">
        <w:rPr>
          <w:color w:val="000000"/>
          <w:sz w:val="26"/>
          <w:szCs w:val="26"/>
        </w:rPr>
        <w:t>pdf</w:t>
      </w:r>
      <w:proofErr w:type="spellEnd"/>
      <w:r w:rsidRPr="002B6CBD">
        <w:rPr>
          <w:color w:val="000000"/>
          <w:sz w:val="26"/>
          <w:szCs w:val="26"/>
        </w:rPr>
        <w:t xml:space="preserve">, </w:t>
      </w:r>
      <w:proofErr w:type="spellStart"/>
      <w:r w:rsidRPr="002B6CBD">
        <w:rPr>
          <w:color w:val="000000"/>
          <w:sz w:val="26"/>
          <w:szCs w:val="26"/>
        </w:rPr>
        <w:t>jpg</w:t>
      </w:r>
      <w:proofErr w:type="spellEnd"/>
      <w:r w:rsidRPr="002B6CBD">
        <w:rPr>
          <w:color w:val="000000"/>
          <w:sz w:val="26"/>
          <w:szCs w:val="26"/>
        </w:rPr>
        <w:t xml:space="preserve">, </w:t>
      </w:r>
      <w:proofErr w:type="spellStart"/>
      <w:r w:rsidRPr="002B6CBD">
        <w:rPr>
          <w:color w:val="000000"/>
          <w:sz w:val="26"/>
          <w:szCs w:val="26"/>
        </w:rPr>
        <w:t>jpeg</w:t>
      </w:r>
      <w:proofErr w:type="spellEnd"/>
      <w:r w:rsidRPr="002B6CBD">
        <w:rPr>
          <w:color w:val="000000"/>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011B1" w:rsidRPr="002B6CBD" w:rsidRDefault="004011B1" w:rsidP="004011B1">
      <w:pPr>
        <w:autoSpaceDE w:val="0"/>
        <w:autoSpaceDN w:val="0"/>
        <w:adjustRightInd w:val="0"/>
        <w:ind w:firstLine="708"/>
        <w:jc w:val="both"/>
        <w:rPr>
          <w:color w:val="000000"/>
          <w:sz w:val="26"/>
          <w:szCs w:val="26"/>
        </w:rPr>
      </w:pPr>
      <w:r w:rsidRPr="002B6CBD">
        <w:rPr>
          <w:color w:val="00000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B6CBD">
        <w:rPr>
          <w:color w:val="000000"/>
          <w:sz w:val="26"/>
          <w:szCs w:val="26"/>
        </w:rPr>
        <w:t>dpi</w:t>
      </w:r>
      <w:proofErr w:type="spellEnd"/>
      <w:r w:rsidRPr="002B6CBD">
        <w:rPr>
          <w:color w:val="000000"/>
          <w:sz w:val="26"/>
          <w:szCs w:val="26"/>
        </w:rPr>
        <w:t xml:space="preserve"> (масштаб 1:1) с использованием следующих режимов:</w:t>
      </w:r>
    </w:p>
    <w:p w:rsidR="004011B1" w:rsidRPr="002B6CBD" w:rsidRDefault="004011B1" w:rsidP="004011B1">
      <w:pPr>
        <w:autoSpaceDE w:val="0"/>
        <w:autoSpaceDN w:val="0"/>
        <w:adjustRightInd w:val="0"/>
        <w:ind w:firstLine="708"/>
        <w:jc w:val="both"/>
        <w:rPr>
          <w:color w:val="000000"/>
          <w:sz w:val="26"/>
          <w:szCs w:val="26"/>
        </w:rPr>
      </w:pPr>
      <w:r w:rsidRPr="002B6CBD">
        <w:rPr>
          <w:color w:val="000000"/>
          <w:sz w:val="26"/>
          <w:szCs w:val="26"/>
        </w:rPr>
        <w:t>- "черно-белый" (при отсутствии в документе графических изображений и (или) цветного текста);</w:t>
      </w:r>
    </w:p>
    <w:p w:rsidR="004011B1" w:rsidRPr="002B6CBD" w:rsidRDefault="004011B1" w:rsidP="004011B1">
      <w:pPr>
        <w:autoSpaceDE w:val="0"/>
        <w:autoSpaceDN w:val="0"/>
        <w:adjustRightInd w:val="0"/>
        <w:ind w:firstLine="708"/>
        <w:jc w:val="both"/>
        <w:rPr>
          <w:color w:val="000000"/>
          <w:sz w:val="26"/>
          <w:szCs w:val="26"/>
        </w:rPr>
      </w:pPr>
      <w:r w:rsidRPr="002B6CBD">
        <w:rPr>
          <w:color w:val="000000"/>
          <w:sz w:val="26"/>
          <w:szCs w:val="26"/>
        </w:rPr>
        <w:t>- "оттенки серого" (при наличии в документе графических изображений, отличных от цветного графического изображения);</w:t>
      </w:r>
    </w:p>
    <w:p w:rsidR="004011B1" w:rsidRPr="002B6CBD" w:rsidRDefault="004011B1" w:rsidP="004011B1">
      <w:pPr>
        <w:autoSpaceDE w:val="0"/>
        <w:autoSpaceDN w:val="0"/>
        <w:adjustRightInd w:val="0"/>
        <w:ind w:firstLine="708"/>
        <w:jc w:val="both"/>
        <w:rPr>
          <w:color w:val="000000"/>
          <w:sz w:val="26"/>
          <w:szCs w:val="26"/>
        </w:rPr>
      </w:pPr>
      <w:r w:rsidRPr="002B6CBD">
        <w:rPr>
          <w:color w:val="000000"/>
          <w:sz w:val="26"/>
          <w:szCs w:val="26"/>
        </w:rPr>
        <w:t>- "цветной" или "режим полной цветопередачи" (при наличии в документе цветных графических изображений либо цветного текста);</w:t>
      </w:r>
    </w:p>
    <w:p w:rsidR="004011B1" w:rsidRPr="002B6CBD" w:rsidRDefault="004011B1" w:rsidP="004011B1">
      <w:pPr>
        <w:autoSpaceDE w:val="0"/>
        <w:autoSpaceDN w:val="0"/>
        <w:adjustRightInd w:val="0"/>
        <w:ind w:firstLine="708"/>
        <w:jc w:val="both"/>
        <w:rPr>
          <w:color w:val="000000"/>
          <w:sz w:val="26"/>
          <w:szCs w:val="26"/>
        </w:rPr>
      </w:pPr>
      <w:r w:rsidRPr="002B6CBD">
        <w:rPr>
          <w:color w:val="000000"/>
          <w:sz w:val="26"/>
          <w:szCs w:val="26"/>
        </w:rPr>
        <w:t>- сохранением всех аутентичных признаков подлинности, а именно: графической подписи лица, печати, углового штампа бланка;</w:t>
      </w:r>
    </w:p>
    <w:p w:rsidR="004011B1" w:rsidRPr="002B6CBD" w:rsidRDefault="004011B1" w:rsidP="004011B1">
      <w:pPr>
        <w:autoSpaceDE w:val="0"/>
        <w:autoSpaceDN w:val="0"/>
        <w:adjustRightInd w:val="0"/>
        <w:ind w:firstLine="708"/>
        <w:jc w:val="both"/>
        <w:rPr>
          <w:color w:val="000000"/>
          <w:sz w:val="26"/>
          <w:szCs w:val="26"/>
        </w:rPr>
      </w:pPr>
      <w:r w:rsidRPr="002B6CBD">
        <w:rPr>
          <w:color w:val="000000"/>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4011B1" w:rsidRPr="002B6CBD" w:rsidRDefault="004011B1" w:rsidP="004011B1">
      <w:pPr>
        <w:autoSpaceDE w:val="0"/>
        <w:autoSpaceDN w:val="0"/>
        <w:adjustRightInd w:val="0"/>
        <w:ind w:firstLine="708"/>
        <w:jc w:val="both"/>
        <w:rPr>
          <w:color w:val="000000"/>
          <w:sz w:val="26"/>
          <w:szCs w:val="26"/>
        </w:rPr>
      </w:pPr>
      <w:r w:rsidRPr="002B6CBD">
        <w:rPr>
          <w:color w:val="000000"/>
          <w:sz w:val="26"/>
          <w:szCs w:val="26"/>
        </w:rPr>
        <w:t>Электронные документы должны обеспечивать:</w:t>
      </w:r>
    </w:p>
    <w:p w:rsidR="004011B1" w:rsidRPr="002B6CBD" w:rsidRDefault="004011B1" w:rsidP="004011B1">
      <w:pPr>
        <w:autoSpaceDE w:val="0"/>
        <w:autoSpaceDN w:val="0"/>
        <w:adjustRightInd w:val="0"/>
        <w:ind w:firstLine="708"/>
        <w:jc w:val="both"/>
        <w:rPr>
          <w:color w:val="000000"/>
          <w:sz w:val="26"/>
          <w:szCs w:val="26"/>
        </w:rPr>
      </w:pPr>
      <w:r w:rsidRPr="002B6CBD">
        <w:rPr>
          <w:color w:val="000000"/>
          <w:sz w:val="26"/>
          <w:szCs w:val="26"/>
        </w:rPr>
        <w:t>- возможность идентифицировать документ и количество листов в документе;</w:t>
      </w:r>
    </w:p>
    <w:p w:rsidR="004011B1" w:rsidRPr="002B6CBD" w:rsidRDefault="004011B1" w:rsidP="004011B1">
      <w:pPr>
        <w:autoSpaceDE w:val="0"/>
        <w:autoSpaceDN w:val="0"/>
        <w:adjustRightInd w:val="0"/>
        <w:ind w:firstLine="708"/>
        <w:jc w:val="both"/>
        <w:rPr>
          <w:color w:val="000000"/>
          <w:sz w:val="26"/>
          <w:szCs w:val="26"/>
        </w:rPr>
      </w:pPr>
      <w:r w:rsidRPr="002B6CBD">
        <w:rPr>
          <w:color w:val="000000"/>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011B1" w:rsidRPr="002B6CBD" w:rsidRDefault="004011B1" w:rsidP="004011B1">
      <w:pPr>
        <w:autoSpaceDE w:val="0"/>
        <w:autoSpaceDN w:val="0"/>
        <w:adjustRightInd w:val="0"/>
        <w:ind w:firstLine="708"/>
        <w:jc w:val="both"/>
        <w:rPr>
          <w:color w:val="000000"/>
          <w:sz w:val="26"/>
          <w:szCs w:val="26"/>
        </w:rPr>
      </w:pPr>
      <w:r w:rsidRPr="002B6CBD">
        <w:rPr>
          <w:color w:val="000000"/>
          <w:sz w:val="26"/>
          <w:szCs w:val="26"/>
        </w:rPr>
        <w:t xml:space="preserve">Документы, подлежащие представлению в форматах </w:t>
      </w:r>
      <w:proofErr w:type="spellStart"/>
      <w:r w:rsidRPr="002B6CBD">
        <w:rPr>
          <w:color w:val="000000"/>
          <w:sz w:val="26"/>
          <w:szCs w:val="26"/>
        </w:rPr>
        <w:t>xls</w:t>
      </w:r>
      <w:proofErr w:type="spellEnd"/>
      <w:r w:rsidRPr="002B6CBD">
        <w:rPr>
          <w:color w:val="000000"/>
          <w:sz w:val="26"/>
          <w:szCs w:val="26"/>
        </w:rPr>
        <w:t xml:space="preserve">, </w:t>
      </w:r>
      <w:proofErr w:type="spellStart"/>
      <w:r w:rsidRPr="002B6CBD">
        <w:rPr>
          <w:color w:val="000000"/>
          <w:sz w:val="26"/>
          <w:szCs w:val="26"/>
        </w:rPr>
        <w:t>xlsx</w:t>
      </w:r>
      <w:proofErr w:type="spellEnd"/>
      <w:r w:rsidRPr="002B6CBD">
        <w:rPr>
          <w:color w:val="000000"/>
          <w:sz w:val="26"/>
          <w:szCs w:val="26"/>
        </w:rPr>
        <w:t xml:space="preserve"> или </w:t>
      </w:r>
      <w:proofErr w:type="spellStart"/>
      <w:r w:rsidRPr="002B6CBD">
        <w:rPr>
          <w:color w:val="000000"/>
          <w:sz w:val="26"/>
          <w:szCs w:val="26"/>
        </w:rPr>
        <w:t>ods</w:t>
      </w:r>
      <w:proofErr w:type="spellEnd"/>
      <w:r w:rsidRPr="002B6CBD">
        <w:rPr>
          <w:color w:val="000000"/>
          <w:sz w:val="26"/>
          <w:szCs w:val="26"/>
        </w:rPr>
        <w:t>, формируются в виде отдельного электронного документа.</w:t>
      </w:r>
    </w:p>
    <w:p w:rsidR="004011B1" w:rsidRPr="002B6CBD" w:rsidRDefault="004011B1" w:rsidP="004011B1">
      <w:pPr>
        <w:autoSpaceDE w:val="0"/>
        <w:autoSpaceDN w:val="0"/>
        <w:adjustRightInd w:val="0"/>
        <w:ind w:firstLine="708"/>
        <w:jc w:val="both"/>
        <w:rPr>
          <w:color w:val="000000"/>
          <w:sz w:val="26"/>
          <w:szCs w:val="26"/>
        </w:rPr>
      </w:pPr>
    </w:p>
    <w:p w:rsidR="00696C44" w:rsidRPr="002B6CBD" w:rsidRDefault="00696C44" w:rsidP="00541114">
      <w:pPr>
        <w:autoSpaceDE w:val="0"/>
        <w:autoSpaceDN w:val="0"/>
        <w:adjustRightInd w:val="0"/>
        <w:jc w:val="center"/>
        <w:rPr>
          <w:b/>
          <w:bCs/>
          <w:color w:val="111111"/>
          <w:sz w:val="26"/>
          <w:szCs w:val="26"/>
        </w:rPr>
      </w:pPr>
      <w:r w:rsidRPr="002B6CBD">
        <w:rPr>
          <w:b/>
          <w:bCs/>
          <w:color w:val="111111"/>
          <w:sz w:val="26"/>
          <w:szCs w:val="26"/>
        </w:rPr>
        <w:t xml:space="preserve">III. </w:t>
      </w:r>
      <w:r w:rsidR="00541114" w:rsidRPr="002B6CBD">
        <w:rPr>
          <w:b/>
          <w:bCs/>
          <w:color w:val="111111"/>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41114" w:rsidRPr="002B6CBD" w:rsidRDefault="00541114" w:rsidP="00696C44">
      <w:pPr>
        <w:autoSpaceDE w:val="0"/>
        <w:autoSpaceDN w:val="0"/>
        <w:adjustRightInd w:val="0"/>
        <w:jc w:val="center"/>
        <w:rPr>
          <w:b/>
          <w:bCs/>
          <w:color w:val="000000"/>
          <w:sz w:val="26"/>
          <w:szCs w:val="26"/>
        </w:rPr>
      </w:pPr>
    </w:p>
    <w:p w:rsidR="00696C44" w:rsidRPr="002B6CBD" w:rsidRDefault="00696C44" w:rsidP="00696C44">
      <w:pPr>
        <w:autoSpaceDE w:val="0"/>
        <w:autoSpaceDN w:val="0"/>
        <w:adjustRightInd w:val="0"/>
        <w:jc w:val="center"/>
        <w:rPr>
          <w:b/>
          <w:bCs/>
          <w:color w:val="000000"/>
          <w:sz w:val="26"/>
          <w:szCs w:val="26"/>
        </w:rPr>
      </w:pPr>
      <w:r w:rsidRPr="002B6CBD">
        <w:rPr>
          <w:b/>
          <w:bCs/>
          <w:color w:val="000000"/>
          <w:sz w:val="26"/>
          <w:szCs w:val="26"/>
        </w:rPr>
        <w:t>Исчерпывающий перечень административных процедур</w:t>
      </w:r>
    </w:p>
    <w:p w:rsidR="00696C44" w:rsidRPr="002B6CBD" w:rsidRDefault="00696C44" w:rsidP="00696C44">
      <w:pPr>
        <w:autoSpaceDE w:val="0"/>
        <w:autoSpaceDN w:val="0"/>
        <w:adjustRightInd w:val="0"/>
        <w:jc w:val="both"/>
        <w:rPr>
          <w:b/>
          <w:bCs/>
          <w:color w:val="000000"/>
          <w:sz w:val="26"/>
          <w:szCs w:val="26"/>
        </w:rPr>
      </w:pPr>
    </w:p>
    <w:p w:rsidR="0082333E" w:rsidRPr="002B6CBD" w:rsidRDefault="00696C44" w:rsidP="0082333E">
      <w:pPr>
        <w:autoSpaceDE w:val="0"/>
        <w:autoSpaceDN w:val="0"/>
        <w:adjustRightInd w:val="0"/>
        <w:ind w:firstLine="708"/>
        <w:jc w:val="both"/>
        <w:rPr>
          <w:color w:val="000000"/>
          <w:sz w:val="26"/>
          <w:szCs w:val="26"/>
        </w:rPr>
      </w:pPr>
      <w:r w:rsidRPr="002B6CBD">
        <w:rPr>
          <w:color w:val="000000"/>
          <w:sz w:val="26"/>
          <w:szCs w:val="26"/>
        </w:rPr>
        <w:t xml:space="preserve">3.1. </w:t>
      </w:r>
      <w:r w:rsidR="0082333E" w:rsidRPr="002B6CBD">
        <w:rPr>
          <w:color w:val="000000"/>
          <w:sz w:val="26"/>
          <w:szCs w:val="26"/>
        </w:rPr>
        <w:t>Предоставление муниципальной услуги включает в себя следующие административные процедуры:</w:t>
      </w:r>
    </w:p>
    <w:p w:rsidR="0082333E" w:rsidRPr="002B6CBD" w:rsidRDefault="0082333E" w:rsidP="0082333E">
      <w:pPr>
        <w:autoSpaceDE w:val="0"/>
        <w:autoSpaceDN w:val="0"/>
        <w:adjustRightInd w:val="0"/>
        <w:ind w:firstLine="708"/>
        <w:jc w:val="both"/>
        <w:rPr>
          <w:color w:val="000000"/>
          <w:sz w:val="26"/>
          <w:szCs w:val="26"/>
        </w:rPr>
      </w:pPr>
      <w:r w:rsidRPr="002B6CBD">
        <w:rPr>
          <w:color w:val="000000"/>
          <w:sz w:val="26"/>
          <w:szCs w:val="26"/>
        </w:rPr>
        <w:t>проверка документов и регистрация заявления;</w:t>
      </w:r>
    </w:p>
    <w:p w:rsidR="0082333E" w:rsidRPr="002B6CBD" w:rsidRDefault="0082333E" w:rsidP="0082333E">
      <w:pPr>
        <w:autoSpaceDE w:val="0"/>
        <w:autoSpaceDN w:val="0"/>
        <w:adjustRightInd w:val="0"/>
        <w:ind w:firstLine="708"/>
        <w:jc w:val="both"/>
        <w:rPr>
          <w:color w:val="000000"/>
          <w:sz w:val="26"/>
          <w:szCs w:val="26"/>
        </w:rPr>
      </w:pPr>
      <w:r w:rsidRPr="002B6CBD">
        <w:rPr>
          <w:color w:val="000000"/>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2333E" w:rsidRPr="002B6CBD" w:rsidRDefault="0082333E" w:rsidP="0082333E">
      <w:pPr>
        <w:autoSpaceDE w:val="0"/>
        <w:autoSpaceDN w:val="0"/>
        <w:adjustRightInd w:val="0"/>
        <w:ind w:firstLine="708"/>
        <w:jc w:val="both"/>
        <w:rPr>
          <w:color w:val="000000"/>
          <w:sz w:val="26"/>
          <w:szCs w:val="26"/>
        </w:rPr>
      </w:pPr>
      <w:r w:rsidRPr="002B6CBD">
        <w:rPr>
          <w:color w:val="000000"/>
          <w:sz w:val="26"/>
          <w:szCs w:val="26"/>
        </w:rPr>
        <w:t>рассмотрение документов и сведений;</w:t>
      </w:r>
    </w:p>
    <w:p w:rsidR="0082333E" w:rsidRPr="002B6CBD" w:rsidRDefault="0082333E" w:rsidP="0082333E">
      <w:pPr>
        <w:autoSpaceDE w:val="0"/>
        <w:autoSpaceDN w:val="0"/>
        <w:adjustRightInd w:val="0"/>
        <w:ind w:firstLine="708"/>
        <w:jc w:val="both"/>
        <w:rPr>
          <w:color w:val="000000"/>
          <w:sz w:val="26"/>
          <w:szCs w:val="26"/>
        </w:rPr>
      </w:pPr>
      <w:r w:rsidRPr="002B6CBD">
        <w:rPr>
          <w:color w:val="000000"/>
          <w:sz w:val="26"/>
          <w:szCs w:val="26"/>
        </w:rPr>
        <w:t>принятие решения;</w:t>
      </w:r>
    </w:p>
    <w:p w:rsidR="0082333E" w:rsidRPr="002B6CBD" w:rsidRDefault="0082333E" w:rsidP="0082333E">
      <w:pPr>
        <w:autoSpaceDE w:val="0"/>
        <w:autoSpaceDN w:val="0"/>
        <w:adjustRightInd w:val="0"/>
        <w:ind w:firstLine="708"/>
        <w:jc w:val="both"/>
        <w:rPr>
          <w:color w:val="000000"/>
          <w:sz w:val="26"/>
          <w:szCs w:val="26"/>
        </w:rPr>
      </w:pPr>
      <w:r w:rsidRPr="002B6CBD">
        <w:rPr>
          <w:color w:val="000000"/>
          <w:sz w:val="26"/>
          <w:szCs w:val="26"/>
        </w:rPr>
        <w:t>выдача результата.</w:t>
      </w:r>
    </w:p>
    <w:p w:rsidR="00696C44" w:rsidRPr="002B6CBD" w:rsidRDefault="0082333E" w:rsidP="0082333E">
      <w:pPr>
        <w:autoSpaceDE w:val="0"/>
        <w:autoSpaceDN w:val="0"/>
        <w:adjustRightInd w:val="0"/>
        <w:ind w:firstLine="708"/>
        <w:jc w:val="both"/>
        <w:rPr>
          <w:b/>
          <w:bCs/>
          <w:color w:val="111111"/>
          <w:sz w:val="26"/>
          <w:szCs w:val="26"/>
        </w:rPr>
      </w:pPr>
      <w:r w:rsidRPr="002B6CBD">
        <w:rPr>
          <w:color w:val="000000"/>
          <w:sz w:val="26"/>
          <w:szCs w:val="26"/>
        </w:rPr>
        <w:t>Описание административных процедур представлено в приложении № 5 к настоящему Административному регламенту.</w:t>
      </w:r>
    </w:p>
    <w:p w:rsidR="00696C44" w:rsidRPr="002B6CBD" w:rsidRDefault="00696C44" w:rsidP="00696C44">
      <w:pPr>
        <w:autoSpaceDE w:val="0"/>
        <w:autoSpaceDN w:val="0"/>
        <w:adjustRightInd w:val="0"/>
        <w:jc w:val="center"/>
        <w:rPr>
          <w:b/>
          <w:color w:val="00000A"/>
          <w:sz w:val="26"/>
          <w:szCs w:val="26"/>
        </w:rPr>
      </w:pPr>
    </w:p>
    <w:p w:rsidR="0082333E" w:rsidRPr="002B6CBD" w:rsidRDefault="0082333E" w:rsidP="0082333E">
      <w:pPr>
        <w:autoSpaceDE w:val="0"/>
        <w:autoSpaceDN w:val="0"/>
        <w:adjustRightInd w:val="0"/>
        <w:jc w:val="center"/>
        <w:rPr>
          <w:b/>
          <w:bCs/>
          <w:color w:val="111111"/>
          <w:sz w:val="26"/>
          <w:szCs w:val="26"/>
        </w:rPr>
      </w:pPr>
      <w:r w:rsidRPr="002B6CBD">
        <w:rPr>
          <w:b/>
          <w:bCs/>
          <w:color w:val="111111"/>
          <w:sz w:val="26"/>
          <w:szCs w:val="26"/>
        </w:rPr>
        <w:t>Перечень административных процедур (действий)</w:t>
      </w:r>
    </w:p>
    <w:p w:rsidR="0082333E" w:rsidRPr="002B6CBD" w:rsidRDefault="0082333E" w:rsidP="0082333E">
      <w:pPr>
        <w:autoSpaceDE w:val="0"/>
        <w:autoSpaceDN w:val="0"/>
        <w:adjustRightInd w:val="0"/>
        <w:jc w:val="center"/>
        <w:rPr>
          <w:b/>
          <w:bCs/>
          <w:color w:val="111111"/>
          <w:sz w:val="26"/>
          <w:szCs w:val="26"/>
        </w:rPr>
      </w:pPr>
      <w:r w:rsidRPr="002B6CBD">
        <w:rPr>
          <w:b/>
          <w:bCs/>
          <w:color w:val="111111"/>
          <w:sz w:val="26"/>
          <w:szCs w:val="26"/>
        </w:rPr>
        <w:t>при предоставлении муниципальной услуги, услуг</w:t>
      </w:r>
    </w:p>
    <w:p w:rsidR="00696C44" w:rsidRPr="002B6CBD" w:rsidRDefault="0082333E" w:rsidP="0082333E">
      <w:pPr>
        <w:autoSpaceDE w:val="0"/>
        <w:autoSpaceDN w:val="0"/>
        <w:adjustRightInd w:val="0"/>
        <w:jc w:val="center"/>
        <w:rPr>
          <w:b/>
          <w:bCs/>
          <w:color w:val="111111"/>
          <w:sz w:val="26"/>
          <w:szCs w:val="26"/>
        </w:rPr>
      </w:pPr>
      <w:r w:rsidRPr="002B6CBD">
        <w:rPr>
          <w:b/>
          <w:bCs/>
          <w:color w:val="111111"/>
          <w:sz w:val="26"/>
          <w:szCs w:val="26"/>
        </w:rPr>
        <w:t>в электронной форме</w:t>
      </w:r>
    </w:p>
    <w:p w:rsidR="0082333E" w:rsidRPr="002B6CBD" w:rsidRDefault="0082333E" w:rsidP="0082333E">
      <w:pPr>
        <w:autoSpaceDE w:val="0"/>
        <w:autoSpaceDN w:val="0"/>
        <w:adjustRightInd w:val="0"/>
        <w:jc w:val="center"/>
        <w:rPr>
          <w:b/>
          <w:bCs/>
          <w:color w:val="111111"/>
          <w:sz w:val="26"/>
          <w:szCs w:val="26"/>
        </w:rPr>
      </w:pPr>
    </w:p>
    <w:p w:rsidR="0082333E" w:rsidRPr="002B6CBD" w:rsidRDefault="0082333E" w:rsidP="0082333E">
      <w:pPr>
        <w:autoSpaceDE w:val="0"/>
        <w:autoSpaceDN w:val="0"/>
        <w:adjustRightInd w:val="0"/>
        <w:ind w:firstLine="709"/>
        <w:jc w:val="both"/>
        <w:rPr>
          <w:bCs/>
          <w:color w:val="111111"/>
          <w:sz w:val="26"/>
          <w:szCs w:val="26"/>
        </w:rPr>
      </w:pPr>
      <w:r w:rsidRPr="002B6CBD">
        <w:rPr>
          <w:bCs/>
          <w:color w:val="111111"/>
          <w:sz w:val="26"/>
          <w:szCs w:val="26"/>
        </w:rPr>
        <w:t>3.2. При предоставлении муниципальной услуги в электронной форме заявителю обеспечиваются:</w:t>
      </w:r>
    </w:p>
    <w:p w:rsidR="0082333E" w:rsidRPr="002B6CBD" w:rsidRDefault="0082333E" w:rsidP="0082333E">
      <w:pPr>
        <w:autoSpaceDE w:val="0"/>
        <w:autoSpaceDN w:val="0"/>
        <w:adjustRightInd w:val="0"/>
        <w:ind w:firstLine="709"/>
        <w:jc w:val="both"/>
        <w:rPr>
          <w:bCs/>
          <w:color w:val="111111"/>
          <w:sz w:val="26"/>
          <w:szCs w:val="26"/>
        </w:rPr>
      </w:pPr>
      <w:r w:rsidRPr="002B6CBD">
        <w:rPr>
          <w:bCs/>
          <w:color w:val="111111"/>
          <w:sz w:val="26"/>
          <w:szCs w:val="26"/>
        </w:rPr>
        <w:t>получение информации о порядке и сроках предоставления муниципальной услуги;</w:t>
      </w:r>
    </w:p>
    <w:p w:rsidR="0082333E" w:rsidRPr="002B6CBD" w:rsidRDefault="0082333E" w:rsidP="0082333E">
      <w:pPr>
        <w:autoSpaceDE w:val="0"/>
        <w:autoSpaceDN w:val="0"/>
        <w:adjustRightInd w:val="0"/>
        <w:ind w:firstLine="709"/>
        <w:jc w:val="both"/>
        <w:rPr>
          <w:bCs/>
          <w:color w:val="111111"/>
          <w:sz w:val="26"/>
          <w:szCs w:val="26"/>
        </w:rPr>
      </w:pPr>
      <w:r w:rsidRPr="002B6CBD">
        <w:rPr>
          <w:bCs/>
          <w:color w:val="111111"/>
          <w:sz w:val="26"/>
          <w:szCs w:val="26"/>
        </w:rPr>
        <w:t>формирование заявления;</w:t>
      </w:r>
    </w:p>
    <w:p w:rsidR="0082333E" w:rsidRPr="002B6CBD" w:rsidRDefault="0082333E" w:rsidP="0082333E">
      <w:pPr>
        <w:autoSpaceDE w:val="0"/>
        <w:autoSpaceDN w:val="0"/>
        <w:adjustRightInd w:val="0"/>
        <w:ind w:firstLine="709"/>
        <w:jc w:val="both"/>
        <w:rPr>
          <w:bCs/>
          <w:color w:val="111111"/>
          <w:sz w:val="26"/>
          <w:szCs w:val="26"/>
        </w:rPr>
      </w:pPr>
      <w:r w:rsidRPr="002B6CBD">
        <w:rPr>
          <w:bCs/>
          <w:color w:val="111111"/>
          <w:sz w:val="26"/>
          <w:szCs w:val="26"/>
        </w:rPr>
        <w:t>прием и регистрация Уполномоченным органом заявления и иных документов, необходимых для предоставления муниципальной услуги;</w:t>
      </w:r>
    </w:p>
    <w:p w:rsidR="0082333E" w:rsidRPr="002B6CBD" w:rsidRDefault="0082333E" w:rsidP="0082333E">
      <w:pPr>
        <w:autoSpaceDE w:val="0"/>
        <w:autoSpaceDN w:val="0"/>
        <w:adjustRightInd w:val="0"/>
        <w:ind w:firstLine="709"/>
        <w:jc w:val="both"/>
        <w:rPr>
          <w:bCs/>
          <w:color w:val="111111"/>
          <w:sz w:val="26"/>
          <w:szCs w:val="26"/>
        </w:rPr>
      </w:pPr>
      <w:r w:rsidRPr="002B6CBD">
        <w:rPr>
          <w:bCs/>
          <w:color w:val="111111"/>
          <w:sz w:val="26"/>
          <w:szCs w:val="26"/>
        </w:rPr>
        <w:t>получение результата предоставления муниципальной услуги;</w:t>
      </w:r>
    </w:p>
    <w:p w:rsidR="0082333E" w:rsidRPr="002B6CBD" w:rsidRDefault="0082333E" w:rsidP="0082333E">
      <w:pPr>
        <w:autoSpaceDE w:val="0"/>
        <w:autoSpaceDN w:val="0"/>
        <w:adjustRightInd w:val="0"/>
        <w:ind w:firstLine="709"/>
        <w:jc w:val="both"/>
        <w:rPr>
          <w:bCs/>
          <w:color w:val="111111"/>
          <w:sz w:val="26"/>
          <w:szCs w:val="26"/>
        </w:rPr>
      </w:pPr>
      <w:r w:rsidRPr="002B6CBD">
        <w:rPr>
          <w:bCs/>
          <w:color w:val="111111"/>
          <w:sz w:val="26"/>
          <w:szCs w:val="26"/>
        </w:rPr>
        <w:t>получение сведений о ходе рассмотрения заявления;</w:t>
      </w:r>
    </w:p>
    <w:p w:rsidR="0082333E" w:rsidRPr="002B6CBD" w:rsidRDefault="0082333E" w:rsidP="0082333E">
      <w:pPr>
        <w:autoSpaceDE w:val="0"/>
        <w:autoSpaceDN w:val="0"/>
        <w:adjustRightInd w:val="0"/>
        <w:ind w:firstLine="709"/>
        <w:jc w:val="both"/>
        <w:rPr>
          <w:bCs/>
          <w:color w:val="111111"/>
          <w:sz w:val="26"/>
          <w:szCs w:val="26"/>
        </w:rPr>
      </w:pPr>
      <w:r w:rsidRPr="002B6CBD">
        <w:rPr>
          <w:bCs/>
          <w:color w:val="111111"/>
          <w:sz w:val="26"/>
          <w:szCs w:val="26"/>
        </w:rPr>
        <w:t>осуществление оценки качества предоставления муниципальной услуги;</w:t>
      </w:r>
    </w:p>
    <w:p w:rsidR="00696C44" w:rsidRPr="002B6CBD" w:rsidRDefault="0082333E" w:rsidP="0082333E">
      <w:pPr>
        <w:autoSpaceDE w:val="0"/>
        <w:autoSpaceDN w:val="0"/>
        <w:adjustRightInd w:val="0"/>
        <w:ind w:firstLine="709"/>
        <w:jc w:val="both"/>
        <w:rPr>
          <w:bCs/>
          <w:color w:val="111111"/>
          <w:sz w:val="26"/>
          <w:szCs w:val="26"/>
        </w:rPr>
      </w:pPr>
      <w:r w:rsidRPr="002B6CBD">
        <w:rPr>
          <w:bCs/>
          <w:color w:val="111111"/>
          <w:sz w:val="26"/>
          <w:szCs w:val="26"/>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государственного служащего.</w:t>
      </w:r>
    </w:p>
    <w:p w:rsidR="0082333E" w:rsidRPr="002B6CBD" w:rsidRDefault="0082333E" w:rsidP="0082333E">
      <w:pPr>
        <w:autoSpaceDE w:val="0"/>
        <w:autoSpaceDN w:val="0"/>
        <w:adjustRightInd w:val="0"/>
        <w:ind w:firstLine="709"/>
        <w:jc w:val="both"/>
        <w:rPr>
          <w:bCs/>
          <w:color w:val="111111"/>
          <w:sz w:val="26"/>
          <w:szCs w:val="26"/>
        </w:rPr>
      </w:pPr>
    </w:p>
    <w:p w:rsidR="0082333E" w:rsidRPr="002B6CBD" w:rsidRDefault="0082333E" w:rsidP="0082333E">
      <w:pPr>
        <w:autoSpaceDE w:val="0"/>
        <w:autoSpaceDN w:val="0"/>
        <w:adjustRightInd w:val="0"/>
        <w:jc w:val="center"/>
        <w:rPr>
          <w:b/>
          <w:bCs/>
          <w:color w:val="111111"/>
          <w:sz w:val="26"/>
          <w:szCs w:val="26"/>
        </w:rPr>
      </w:pPr>
      <w:r w:rsidRPr="002B6CBD">
        <w:rPr>
          <w:b/>
          <w:bCs/>
          <w:color w:val="111111"/>
          <w:sz w:val="26"/>
          <w:szCs w:val="26"/>
        </w:rPr>
        <w:t>Порядок осуществления административных процедур (действий) в электронной форме</w:t>
      </w:r>
    </w:p>
    <w:p w:rsidR="0082333E" w:rsidRPr="002B6CBD" w:rsidRDefault="0082333E" w:rsidP="0082333E">
      <w:pPr>
        <w:autoSpaceDE w:val="0"/>
        <w:autoSpaceDN w:val="0"/>
        <w:adjustRightInd w:val="0"/>
        <w:ind w:firstLine="708"/>
        <w:jc w:val="both"/>
        <w:rPr>
          <w:bCs/>
          <w:color w:val="111111"/>
          <w:sz w:val="26"/>
          <w:szCs w:val="26"/>
        </w:rPr>
      </w:pP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3.3. Формирование заявления.</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При формировании заявления заявителю обеспечивается:</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а) возможность копирования и сохранения заявления и иных документов, указанных в пунктах 2.</w:t>
      </w:r>
      <w:r w:rsidR="001B72AB" w:rsidRPr="002B6CBD">
        <w:rPr>
          <w:bCs/>
          <w:color w:val="111111"/>
          <w:sz w:val="26"/>
          <w:szCs w:val="26"/>
        </w:rPr>
        <w:t>8</w:t>
      </w:r>
      <w:r w:rsidRPr="002B6CBD">
        <w:rPr>
          <w:bCs/>
          <w:color w:val="111111"/>
          <w:sz w:val="26"/>
          <w:szCs w:val="26"/>
        </w:rPr>
        <w:t xml:space="preserve"> настоящего Административного регламента, необходимых для предоставления муниципальной услуги;</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б) возможность печати на бумажном носителе копии электронной формы заявления;</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д) возможность вернуться на любой из этапов заполнения электронной формы заявления без потери ранее введенной информации;</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е) возможность доступа заявителя на ЕПГУ к ранее поданным им заявлениям в течение не менее одного года, а также частично формированных заявлений – в течение не менее 3 месяцев.</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3.</w:t>
      </w:r>
      <w:r w:rsidR="008B4668" w:rsidRPr="002B6CBD">
        <w:rPr>
          <w:bCs/>
          <w:color w:val="111111"/>
          <w:sz w:val="26"/>
          <w:szCs w:val="26"/>
        </w:rPr>
        <w:t>4.</w:t>
      </w:r>
      <w:r w:rsidRPr="002B6CBD">
        <w:rPr>
          <w:bCs/>
          <w:color w:val="111111"/>
          <w:sz w:val="26"/>
          <w:szCs w:val="26"/>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3.</w:t>
      </w:r>
      <w:r w:rsidR="008B4668" w:rsidRPr="002B6CBD">
        <w:rPr>
          <w:bCs/>
          <w:color w:val="111111"/>
          <w:sz w:val="26"/>
          <w:szCs w:val="26"/>
        </w:rPr>
        <w:t>5</w:t>
      </w:r>
      <w:r w:rsidRPr="002B6CBD">
        <w:rPr>
          <w:bCs/>
          <w:color w:val="111111"/>
          <w:sz w:val="26"/>
          <w:szCs w:val="26"/>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Ответственное должностное лицо:</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проверяет наличие электронных заявлений, поступивших с ЕПГУ, с периодом не реже 2 раз в день;</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рассматривает поступившие заявления и приложенные образы документов (документы);</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производит действия в соответствии с пунктом 3.1 настоящего Административного регламента.</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3.</w:t>
      </w:r>
      <w:r w:rsidR="008B4668" w:rsidRPr="002B6CBD">
        <w:rPr>
          <w:bCs/>
          <w:color w:val="111111"/>
          <w:sz w:val="26"/>
          <w:szCs w:val="26"/>
        </w:rPr>
        <w:t>6</w:t>
      </w:r>
      <w:r w:rsidRPr="002B6CBD">
        <w:rPr>
          <w:bCs/>
          <w:color w:val="111111"/>
          <w:sz w:val="26"/>
          <w:szCs w:val="26"/>
        </w:rPr>
        <w:t>. Заявителю в качестве результата предоставления муниципальной услуги обеспечивается возможность получения документа:</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3.</w:t>
      </w:r>
      <w:r w:rsidR="005175F5" w:rsidRPr="002B6CBD">
        <w:rPr>
          <w:bCs/>
          <w:color w:val="111111"/>
          <w:sz w:val="26"/>
          <w:szCs w:val="26"/>
        </w:rPr>
        <w:t>7</w:t>
      </w:r>
      <w:r w:rsidRPr="002B6CBD">
        <w:rPr>
          <w:bCs/>
          <w:color w:val="111111"/>
          <w:sz w:val="26"/>
          <w:szCs w:val="26"/>
        </w:rPr>
        <w:t>. Получение информации о ходе рассмотрения заявления и о результате предоставления муниципальной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При предоставлении муниципальной услуги в электронной форме заявителю направляется:</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3.</w:t>
      </w:r>
      <w:r w:rsidR="005175F5" w:rsidRPr="002B6CBD">
        <w:rPr>
          <w:bCs/>
          <w:color w:val="111111"/>
          <w:sz w:val="26"/>
          <w:szCs w:val="26"/>
        </w:rPr>
        <w:t>8</w:t>
      </w:r>
      <w:r w:rsidRPr="002B6CBD">
        <w:rPr>
          <w:bCs/>
          <w:color w:val="111111"/>
          <w:sz w:val="26"/>
          <w:szCs w:val="26"/>
        </w:rPr>
        <w:t>. Оценка качества предоставления муниципальной услуги.</w:t>
      </w:r>
    </w:p>
    <w:p w:rsidR="0082333E"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96C44" w:rsidRPr="002B6CBD" w:rsidRDefault="0082333E" w:rsidP="0082333E">
      <w:pPr>
        <w:autoSpaceDE w:val="0"/>
        <w:autoSpaceDN w:val="0"/>
        <w:adjustRightInd w:val="0"/>
        <w:ind w:firstLine="708"/>
        <w:jc w:val="both"/>
        <w:rPr>
          <w:bCs/>
          <w:color w:val="111111"/>
          <w:sz w:val="26"/>
          <w:szCs w:val="26"/>
        </w:rPr>
      </w:pPr>
      <w:r w:rsidRPr="002B6CBD">
        <w:rPr>
          <w:bCs/>
          <w:color w:val="111111"/>
          <w:sz w:val="26"/>
          <w:szCs w:val="26"/>
        </w:rPr>
        <w:tab/>
        <w:t>3.</w:t>
      </w:r>
      <w:r w:rsidR="00812F14" w:rsidRPr="002B6CBD">
        <w:rPr>
          <w:bCs/>
          <w:color w:val="111111"/>
          <w:sz w:val="26"/>
          <w:szCs w:val="26"/>
        </w:rPr>
        <w:t>9</w:t>
      </w:r>
      <w:r w:rsidRPr="002B6CBD">
        <w:rPr>
          <w:bCs/>
          <w:color w:val="111111"/>
          <w:sz w:val="26"/>
          <w:szCs w:val="26"/>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РФ № 1198)  (в случае, если Уполномоченный орган подключен к указанной системе).</w:t>
      </w:r>
    </w:p>
    <w:p w:rsidR="0082333E" w:rsidRPr="002B6CBD" w:rsidRDefault="0082333E" w:rsidP="0082333E">
      <w:pPr>
        <w:autoSpaceDE w:val="0"/>
        <w:autoSpaceDN w:val="0"/>
        <w:adjustRightInd w:val="0"/>
        <w:ind w:firstLine="708"/>
        <w:jc w:val="both"/>
        <w:rPr>
          <w:color w:val="111111"/>
          <w:sz w:val="26"/>
          <w:szCs w:val="26"/>
        </w:rPr>
      </w:pPr>
    </w:p>
    <w:p w:rsidR="00696C44" w:rsidRPr="002B6CBD" w:rsidRDefault="00696C44" w:rsidP="00696C44">
      <w:pPr>
        <w:autoSpaceDE w:val="0"/>
        <w:autoSpaceDN w:val="0"/>
        <w:adjustRightInd w:val="0"/>
        <w:jc w:val="center"/>
        <w:rPr>
          <w:b/>
          <w:bCs/>
          <w:color w:val="111111"/>
          <w:sz w:val="26"/>
          <w:szCs w:val="26"/>
        </w:rPr>
      </w:pPr>
      <w:r w:rsidRPr="002B6CBD">
        <w:rPr>
          <w:b/>
          <w:bCs/>
          <w:color w:val="111111"/>
          <w:sz w:val="26"/>
          <w:szCs w:val="26"/>
        </w:rPr>
        <w:t>Порядок исправления допущенных опечаток и ошибок в выданных</w:t>
      </w:r>
    </w:p>
    <w:p w:rsidR="00696C44" w:rsidRPr="002B6CBD" w:rsidRDefault="00696C44" w:rsidP="00696C44">
      <w:pPr>
        <w:autoSpaceDE w:val="0"/>
        <w:autoSpaceDN w:val="0"/>
        <w:adjustRightInd w:val="0"/>
        <w:jc w:val="center"/>
        <w:rPr>
          <w:b/>
          <w:bCs/>
          <w:color w:val="111111"/>
          <w:sz w:val="26"/>
          <w:szCs w:val="26"/>
        </w:rPr>
      </w:pPr>
      <w:r w:rsidRPr="002B6CBD">
        <w:rPr>
          <w:b/>
          <w:bCs/>
          <w:color w:val="111111"/>
          <w:sz w:val="26"/>
          <w:szCs w:val="26"/>
        </w:rPr>
        <w:t>в результате предоставления муниципальной услуги документах</w:t>
      </w:r>
    </w:p>
    <w:p w:rsidR="00696C44" w:rsidRPr="002B6CBD" w:rsidRDefault="00696C44" w:rsidP="00696C44">
      <w:pPr>
        <w:autoSpaceDE w:val="0"/>
        <w:autoSpaceDN w:val="0"/>
        <w:adjustRightInd w:val="0"/>
        <w:jc w:val="center"/>
        <w:rPr>
          <w:b/>
          <w:bCs/>
          <w:color w:val="111111"/>
          <w:sz w:val="26"/>
          <w:szCs w:val="26"/>
        </w:rPr>
      </w:pPr>
    </w:p>
    <w:p w:rsidR="00A4586A" w:rsidRPr="002B6CBD" w:rsidRDefault="00696C44" w:rsidP="00A4586A">
      <w:pPr>
        <w:autoSpaceDE w:val="0"/>
        <w:autoSpaceDN w:val="0"/>
        <w:adjustRightInd w:val="0"/>
        <w:ind w:firstLine="708"/>
        <w:jc w:val="both"/>
        <w:rPr>
          <w:color w:val="111111"/>
          <w:sz w:val="26"/>
          <w:szCs w:val="26"/>
        </w:rPr>
      </w:pPr>
      <w:r w:rsidRPr="002B6CBD">
        <w:rPr>
          <w:color w:val="111111"/>
          <w:sz w:val="26"/>
          <w:szCs w:val="26"/>
        </w:rPr>
        <w:t>3.</w:t>
      </w:r>
      <w:r w:rsidR="00A4586A" w:rsidRPr="002B6CBD">
        <w:rPr>
          <w:color w:val="111111"/>
          <w:sz w:val="26"/>
          <w:szCs w:val="26"/>
        </w:rPr>
        <w:t>1</w:t>
      </w:r>
      <w:r w:rsidRPr="002B6CBD">
        <w:rPr>
          <w:color w:val="111111"/>
          <w:sz w:val="26"/>
          <w:szCs w:val="26"/>
        </w:rPr>
        <w:t xml:space="preserve">0. </w:t>
      </w:r>
      <w:r w:rsidR="00A4586A" w:rsidRPr="002B6CBD">
        <w:rPr>
          <w:color w:val="111111"/>
          <w:sz w:val="26"/>
          <w:szCs w:val="26"/>
        </w:rPr>
        <w:t>В случае выявления опечаток и ошибок заявитель вправе обратиться в Уполномоченный орган с заявлением на исправление опечаток и ошибок.</w:t>
      </w:r>
    </w:p>
    <w:p w:rsidR="00A4586A" w:rsidRPr="002B6CBD" w:rsidRDefault="00A4586A" w:rsidP="00A4586A">
      <w:pPr>
        <w:autoSpaceDE w:val="0"/>
        <w:autoSpaceDN w:val="0"/>
        <w:adjustRightInd w:val="0"/>
        <w:ind w:firstLine="708"/>
        <w:jc w:val="both"/>
        <w:rPr>
          <w:color w:val="111111"/>
          <w:sz w:val="26"/>
          <w:szCs w:val="26"/>
        </w:rPr>
      </w:pPr>
      <w:r w:rsidRPr="002B6CBD">
        <w:rPr>
          <w:color w:val="111111"/>
          <w:sz w:val="26"/>
          <w:szCs w:val="26"/>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4586A" w:rsidRPr="002B6CBD" w:rsidRDefault="00A4586A" w:rsidP="00A4586A">
      <w:pPr>
        <w:autoSpaceDE w:val="0"/>
        <w:autoSpaceDN w:val="0"/>
        <w:adjustRightInd w:val="0"/>
        <w:ind w:firstLine="708"/>
        <w:jc w:val="both"/>
        <w:rPr>
          <w:color w:val="111111"/>
          <w:sz w:val="26"/>
          <w:szCs w:val="26"/>
        </w:rPr>
      </w:pPr>
      <w:r w:rsidRPr="002B6CBD">
        <w:rPr>
          <w:color w:val="111111"/>
          <w:sz w:val="26"/>
          <w:szCs w:val="26"/>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4586A" w:rsidRPr="002B6CBD" w:rsidRDefault="00A4586A" w:rsidP="00A4586A">
      <w:pPr>
        <w:autoSpaceDE w:val="0"/>
        <w:autoSpaceDN w:val="0"/>
        <w:adjustRightInd w:val="0"/>
        <w:ind w:firstLine="708"/>
        <w:jc w:val="both"/>
        <w:rPr>
          <w:color w:val="111111"/>
          <w:sz w:val="26"/>
          <w:szCs w:val="26"/>
        </w:rPr>
      </w:pPr>
      <w:r w:rsidRPr="002B6CBD">
        <w:rPr>
          <w:color w:val="111111"/>
          <w:sz w:val="26"/>
          <w:szCs w:val="26"/>
        </w:rPr>
        <w:t>3.11.2. Уполномоченный орган при получении заявления</w:t>
      </w:r>
      <w:r w:rsidRPr="002B6CBD">
        <w:t xml:space="preserve"> </w:t>
      </w:r>
      <w:r w:rsidRPr="002B6CBD">
        <w:rPr>
          <w:color w:val="111111"/>
          <w:sz w:val="26"/>
          <w:szCs w:val="26"/>
        </w:rPr>
        <w:t>о необходимости исправления опечаток и ошибок рассматривает необходимость внесения соответствующих изменений в документы, являющиеся результатом предоставления муниципальной услуги.</w:t>
      </w:r>
    </w:p>
    <w:p w:rsidR="00A4586A" w:rsidRPr="002B6CBD" w:rsidRDefault="00A4586A" w:rsidP="00A4586A">
      <w:pPr>
        <w:autoSpaceDE w:val="0"/>
        <w:autoSpaceDN w:val="0"/>
        <w:adjustRightInd w:val="0"/>
        <w:ind w:firstLine="708"/>
        <w:jc w:val="both"/>
        <w:rPr>
          <w:color w:val="111111"/>
          <w:sz w:val="26"/>
          <w:szCs w:val="26"/>
        </w:rPr>
      </w:pPr>
      <w:r w:rsidRPr="002B6CBD">
        <w:rPr>
          <w:color w:val="111111"/>
          <w:sz w:val="26"/>
          <w:szCs w:val="26"/>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696C44" w:rsidRPr="002B6CBD" w:rsidRDefault="00A4586A" w:rsidP="00660FC8">
      <w:pPr>
        <w:autoSpaceDE w:val="0"/>
        <w:autoSpaceDN w:val="0"/>
        <w:adjustRightInd w:val="0"/>
        <w:ind w:firstLine="708"/>
        <w:jc w:val="both"/>
        <w:rPr>
          <w:b/>
          <w:color w:val="FF0000"/>
          <w:sz w:val="26"/>
          <w:szCs w:val="26"/>
        </w:rPr>
      </w:pPr>
      <w:r w:rsidRPr="002B6CBD">
        <w:rPr>
          <w:color w:val="111111"/>
          <w:sz w:val="26"/>
          <w:szCs w:val="26"/>
        </w:rPr>
        <w:t xml:space="preserve">3.11.4. Срок устранения опечаток и ошибок не должен превышать 3 (трех) рабочих дней с даты регистрации заявления, указанного в пункте 3.10. настоящего подраздела. </w:t>
      </w:r>
    </w:p>
    <w:p w:rsidR="00696C44" w:rsidRPr="002B6CBD" w:rsidRDefault="00696C44" w:rsidP="00696C44">
      <w:pPr>
        <w:autoSpaceDE w:val="0"/>
        <w:autoSpaceDN w:val="0"/>
        <w:adjustRightInd w:val="0"/>
        <w:jc w:val="both"/>
        <w:rPr>
          <w:color w:val="111111"/>
          <w:sz w:val="26"/>
          <w:szCs w:val="26"/>
        </w:rPr>
      </w:pPr>
    </w:p>
    <w:p w:rsidR="00696C44" w:rsidRPr="002B6CBD" w:rsidRDefault="00696C44" w:rsidP="00696C44">
      <w:pPr>
        <w:autoSpaceDE w:val="0"/>
        <w:autoSpaceDN w:val="0"/>
        <w:adjustRightInd w:val="0"/>
        <w:jc w:val="center"/>
        <w:rPr>
          <w:b/>
          <w:bCs/>
          <w:color w:val="111111"/>
          <w:sz w:val="26"/>
          <w:szCs w:val="26"/>
        </w:rPr>
      </w:pPr>
      <w:r w:rsidRPr="002B6CBD">
        <w:rPr>
          <w:b/>
          <w:bCs/>
          <w:color w:val="111111"/>
          <w:sz w:val="26"/>
          <w:szCs w:val="26"/>
        </w:rPr>
        <w:t xml:space="preserve">IV. Формы контроля за исполнением </w:t>
      </w:r>
      <w:r w:rsidR="00660FC8" w:rsidRPr="002B6CBD">
        <w:rPr>
          <w:b/>
          <w:bCs/>
          <w:color w:val="111111"/>
          <w:sz w:val="26"/>
          <w:szCs w:val="26"/>
        </w:rPr>
        <w:t>административного р</w:t>
      </w:r>
      <w:r w:rsidRPr="002B6CBD">
        <w:rPr>
          <w:b/>
          <w:bCs/>
          <w:color w:val="111111"/>
          <w:sz w:val="26"/>
          <w:szCs w:val="26"/>
        </w:rPr>
        <w:t>егламента</w:t>
      </w:r>
    </w:p>
    <w:p w:rsidR="00696C44" w:rsidRPr="002B6CBD" w:rsidRDefault="00696C44" w:rsidP="00696C44">
      <w:pPr>
        <w:autoSpaceDE w:val="0"/>
        <w:autoSpaceDN w:val="0"/>
        <w:adjustRightInd w:val="0"/>
        <w:jc w:val="center"/>
        <w:rPr>
          <w:b/>
          <w:bCs/>
          <w:color w:val="111111"/>
          <w:sz w:val="26"/>
          <w:szCs w:val="26"/>
        </w:rPr>
      </w:pPr>
    </w:p>
    <w:p w:rsidR="0097271D" w:rsidRPr="002B6CBD" w:rsidRDefault="0097271D" w:rsidP="006F739A">
      <w:pPr>
        <w:ind w:firstLine="709"/>
        <w:jc w:val="both"/>
        <w:rPr>
          <w:sz w:val="26"/>
          <w:szCs w:val="26"/>
        </w:rPr>
      </w:pPr>
      <w:r w:rsidRPr="002B6CBD">
        <w:rPr>
          <w:sz w:val="26"/>
          <w:szCs w:val="26"/>
        </w:rPr>
        <w:t xml:space="preserve">4.1.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w:t>
      </w:r>
      <w:r w:rsidR="006F739A" w:rsidRPr="002B6CBD">
        <w:rPr>
          <w:sz w:val="26"/>
          <w:szCs w:val="26"/>
        </w:rPr>
        <w:t>отдела территориального планирования управления архитектуры и градостроительства Администрации города Переславля-Залесского</w:t>
      </w:r>
      <w:r w:rsidRPr="002B6CBD">
        <w:rPr>
          <w:sz w:val="26"/>
          <w:szCs w:val="26"/>
        </w:rPr>
        <w:t>.</w:t>
      </w:r>
      <w:r w:rsidR="006F739A" w:rsidRPr="002B6CBD">
        <w:rPr>
          <w:sz w:val="26"/>
          <w:szCs w:val="26"/>
        </w:rPr>
        <w:t xml:space="preserve"> </w:t>
      </w:r>
    </w:p>
    <w:p w:rsidR="0097271D" w:rsidRPr="002B6CBD" w:rsidRDefault="0097271D" w:rsidP="0097271D">
      <w:pPr>
        <w:jc w:val="both"/>
        <w:rPr>
          <w:sz w:val="26"/>
          <w:szCs w:val="26"/>
        </w:rPr>
      </w:pPr>
      <w:bookmarkStart w:id="0" w:name="sub_42"/>
      <w:r w:rsidRPr="002B6CBD">
        <w:rPr>
          <w:sz w:val="26"/>
          <w:szCs w:val="26"/>
        </w:rPr>
        <w:tab/>
        <w:t>4.2. 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97271D" w:rsidRPr="002B6CBD" w:rsidRDefault="0097271D" w:rsidP="0097271D">
      <w:pPr>
        <w:ind w:firstLine="708"/>
        <w:jc w:val="both"/>
        <w:rPr>
          <w:sz w:val="26"/>
          <w:szCs w:val="26"/>
        </w:rPr>
      </w:pPr>
      <w:r w:rsidRPr="002B6CBD">
        <w:rPr>
          <w:sz w:val="26"/>
          <w:szCs w:val="26"/>
        </w:rPr>
        <w:t>4.3. Контроль за исполнением Административного регламента по предоставлению муниципальной услуги осуществляется путем проведения:</w:t>
      </w:r>
    </w:p>
    <w:p w:rsidR="0097271D" w:rsidRPr="002B6CBD" w:rsidRDefault="0097271D" w:rsidP="0097271D">
      <w:pPr>
        <w:ind w:firstLine="709"/>
        <w:jc w:val="both"/>
        <w:rPr>
          <w:rFonts w:eastAsia="Calibri"/>
          <w:sz w:val="26"/>
          <w:szCs w:val="26"/>
        </w:rPr>
      </w:pPr>
      <w:r w:rsidRPr="002B6CBD">
        <w:rPr>
          <w:sz w:val="26"/>
          <w:szCs w:val="26"/>
        </w:rPr>
        <w:t xml:space="preserve">– </w:t>
      </w:r>
      <w:r w:rsidRPr="002B6CBD">
        <w:rPr>
          <w:rFonts w:eastAsia="Calibri"/>
          <w:sz w:val="26"/>
          <w:szCs w:val="26"/>
        </w:rPr>
        <w:t xml:space="preserve">плановых проверок соблюдения и исполнения положений настоящего Административного регламента, иных документов, регламентирующих деятельность по предоставлению услуги; </w:t>
      </w:r>
    </w:p>
    <w:p w:rsidR="0097271D" w:rsidRPr="002B6CBD" w:rsidRDefault="0097271D" w:rsidP="0097271D">
      <w:pPr>
        <w:ind w:firstLine="709"/>
        <w:jc w:val="both"/>
        <w:rPr>
          <w:rFonts w:eastAsia="Calibri"/>
          <w:sz w:val="26"/>
          <w:szCs w:val="26"/>
        </w:rPr>
      </w:pPr>
      <w:r w:rsidRPr="002B6CBD">
        <w:rPr>
          <w:sz w:val="26"/>
          <w:szCs w:val="26"/>
        </w:rPr>
        <w:t>– внеплановых проверок соблюдения и исполнения положений настоящего Административного регламента, осуществляемых по обращениям физических и юридических лиц, по поручениям Главы города Переславля-Залесского, заместителя Главы Администрации города Переславля-Залесского, курирующего соответствующее направление, на основании иных документов и сведений, указывающих на нарушения настоящего Административного регламента.</w:t>
      </w:r>
    </w:p>
    <w:p w:rsidR="0097271D" w:rsidRPr="002B6CBD" w:rsidRDefault="0097271D" w:rsidP="0097271D">
      <w:pPr>
        <w:ind w:firstLine="709"/>
        <w:jc w:val="both"/>
        <w:rPr>
          <w:rFonts w:eastAsia="Calibri"/>
          <w:sz w:val="26"/>
          <w:szCs w:val="26"/>
        </w:rPr>
      </w:pPr>
      <w:r w:rsidRPr="002B6CBD">
        <w:rPr>
          <w:rFonts w:eastAsia="Calibri"/>
          <w:sz w:val="26"/>
          <w:szCs w:val="26"/>
        </w:rPr>
        <w:t>4.3.1. В ходе плановых и внеплановых проверок должностными лицами проверяется:</w:t>
      </w:r>
    </w:p>
    <w:p w:rsidR="0097271D" w:rsidRPr="002B6CBD" w:rsidRDefault="0097271D" w:rsidP="0097271D">
      <w:pPr>
        <w:ind w:firstLine="709"/>
        <w:jc w:val="both"/>
        <w:rPr>
          <w:rFonts w:eastAsia="Calibri"/>
          <w:sz w:val="26"/>
          <w:szCs w:val="26"/>
        </w:rPr>
      </w:pPr>
      <w:r w:rsidRPr="002B6CBD">
        <w:rPr>
          <w:sz w:val="26"/>
          <w:szCs w:val="26"/>
        </w:rPr>
        <w:t>–</w:t>
      </w:r>
      <w:r w:rsidRPr="002B6CBD">
        <w:rPr>
          <w:rFonts w:eastAsia="Calibri"/>
          <w:sz w:val="26"/>
          <w:szCs w:val="26"/>
        </w:rPr>
        <w:t xml:space="preserve"> знание сотрудниками </w:t>
      </w:r>
      <w:r w:rsidR="006F739A" w:rsidRPr="002B6CBD">
        <w:rPr>
          <w:rFonts w:eastAsia="Calibri"/>
          <w:sz w:val="26"/>
          <w:szCs w:val="26"/>
        </w:rPr>
        <w:t xml:space="preserve">отдела территориального планирования </w:t>
      </w:r>
      <w:r w:rsidRPr="002B6CBD">
        <w:rPr>
          <w:rFonts w:eastAsia="Calibri"/>
          <w:sz w:val="26"/>
          <w:szCs w:val="26"/>
        </w:rPr>
        <w:t xml:space="preserve">управления </w:t>
      </w:r>
      <w:r w:rsidR="006F739A" w:rsidRPr="002B6CBD">
        <w:rPr>
          <w:rFonts w:eastAsia="Calibri"/>
          <w:sz w:val="26"/>
          <w:szCs w:val="26"/>
        </w:rPr>
        <w:t xml:space="preserve">архитектуры и градостроительства Администрации города Переславля-Залесского </w:t>
      </w:r>
      <w:r w:rsidRPr="002B6CBD">
        <w:rPr>
          <w:rFonts w:eastAsia="Calibri"/>
          <w:sz w:val="26"/>
          <w:szCs w:val="26"/>
        </w:rPr>
        <w:t xml:space="preserve">требований настоящего Административного регламента, нормативных правовых актов, устанавливающих требования к предоставлению соответствующей услуги; </w:t>
      </w:r>
    </w:p>
    <w:p w:rsidR="0097271D" w:rsidRPr="002B6CBD" w:rsidRDefault="0097271D" w:rsidP="0097271D">
      <w:pPr>
        <w:ind w:firstLine="709"/>
        <w:jc w:val="both"/>
        <w:rPr>
          <w:rFonts w:eastAsia="Calibri"/>
          <w:sz w:val="26"/>
          <w:szCs w:val="26"/>
        </w:rPr>
      </w:pPr>
      <w:r w:rsidRPr="002B6CBD">
        <w:rPr>
          <w:sz w:val="26"/>
          <w:szCs w:val="26"/>
        </w:rPr>
        <w:t>–</w:t>
      </w:r>
      <w:r w:rsidRPr="002B6CBD">
        <w:rPr>
          <w:rFonts w:eastAsia="Calibri"/>
          <w:sz w:val="26"/>
          <w:szCs w:val="26"/>
        </w:rPr>
        <w:t xml:space="preserve"> соблюдение сроков и последовательности исполнения административных процедур; </w:t>
      </w:r>
    </w:p>
    <w:p w:rsidR="0097271D" w:rsidRPr="002B6CBD" w:rsidRDefault="0097271D" w:rsidP="0097271D">
      <w:pPr>
        <w:ind w:firstLine="709"/>
        <w:jc w:val="both"/>
        <w:rPr>
          <w:rFonts w:eastAsia="Calibri"/>
          <w:sz w:val="26"/>
          <w:szCs w:val="26"/>
        </w:rPr>
      </w:pPr>
      <w:r w:rsidRPr="002B6CBD">
        <w:rPr>
          <w:sz w:val="26"/>
          <w:szCs w:val="26"/>
        </w:rPr>
        <w:t>–</w:t>
      </w:r>
      <w:r w:rsidRPr="002B6CBD">
        <w:rPr>
          <w:rFonts w:eastAsia="Calibri"/>
          <w:sz w:val="26"/>
          <w:szCs w:val="26"/>
        </w:rPr>
        <w:t xml:space="preserve">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 </w:t>
      </w:r>
    </w:p>
    <w:p w:rsidR="0097271D" w:rsidRPr="002B6CBD" w:rsidRDefault="0097271D" w:rsidP="0097271D">
      <w:pPr>
        <w:ind w:firstLine="709"/>
        <w:jc w:val="both"/>
        <w:rPr>
          <w:rFonts w:eastAsia="Calibri"/>
          <w:sz w:val="26"/>
          <w:szCs w:val="26"/>
        </w:rPr>
      </w:pPr>
      <w:r w:rsidRPr="002B6CBD">
        <w:rPr>
          <w:sz w:val="26"/>
          <w:szCs w:val="26"/>
        </w:rPr>
        <w:t>–</w:t>
      </w:r>
      <w:r w:rsidRPr="002B6CBD">
        <w:rPr>
          <w:rFonts w:eastAsia="Calibri"/>
          <w:sz w:val="26"/>
          <w:szCs w:val="26"/>
        </w:rPr>
        <w:t xml:space="preserve"> устранение нарушений и недостатков, выявленных в ходе предыдущих проверок. </w:t>
      </w:r>
    </w:p>
    <w:p w:rsidR="0097271D" w:rsidRPr="002B6CBD" w:rsidRDefault="0097271D" w:rsidP="0097271D">
      <w:pPr>
        <w:jc w:val="both"/>
        <w:rPr>
          <w:sz w:val="26"/>
          <w:szCs w:val="26"/>
        </w:rPr>
      </w:pPr>
      <w:bookmarkStart w:id="1" w:name="sub_43"/>
      <w:bookmarkEnd w:id="0"/>
      <w:r w:rsidRPr="002B6CBD">
        <w:rPr>
          <w:sz w:val="26"/>
          <w:szCs w:val="26"/>
        </w:rPr>
        <w:tab/>
      </w:r>
      <w:bookmarkStart w:id="2" w:name="sub_44"/>
      <w:bookmarkEnd w:id="1"/>
      <w:r w:rsidRPr="002B6CBD">
        <w:rPr>
          <w:sz w:val="26"/>
          <w:szCs w:val="26"/>
        </w:rPr>
        <w:t>4.4. Меры ответственности муниципальных служащих Администрации города Переславля-Залесского за решения и действия (бездействия), принимаемые (осуществляемые) в ходе предоставления муниципальной услуги.</w:t>
      </w:r>
    </w:p>
    <w:p w:rsidR="0097271D" w:rsidRPr="002B6CBD" w:rsidRDefault="0097271D" w:rsidP="0097271D">
      <w:pPr>
        <w:ind w:firstLine="708"/>
        <w:jc w:val="both"/>
        <w:rPr>
          <w:sz w:val="26"/>
          <w:szCs w:val="26"/>
        </w:rPr>
      </w:pPr>
      <w:r w:rsidRPr="002B6CBD">
        <w:rPr>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законодательством Российской Федерации.</w:t>
      </w:r>
    </w:p>
    <w:p w:rsidR="0097271D" w:rsidRPr="002B6CBD" w:rsidRDefault="0097271D" w:rsidP="0097271D">
      <w:pPr>
        <w:ind w:firstLine="708"/>
        <w:jc w:val="both"/>
        <w:rPr>
          <w:sz w:val="26"/>
          <w:szCs w:val="26"/>
        </w:rPr>
      </w:pPr>
      <w:r w:rsidRPr="002B6CBD">
        <w:rPr>
          <w:sz w:val="26"/>
          <w:szCs w:val="26"/>
        </w:rPr>
        <w:t>Персональная ответственность должностных лиц закрепляется в их должностных инструкциях.</w:t>
      </w:r>
    </w:p>
    <w:p w:rsidR="0097271D" w:rsidRPr="002B6CBD" w:rsidRDefault="0097271D" w:rsidP="0097271D">
      <w:pPr>
        <w:ind w:firstLine="708"/>
        <w:jc w:val="both"/>
        <w:rPr>
          <w:sz w:val="26"/>
          <w:szCs w:val="26"/>
        </w:rPr>
      </w:pPr>
      <w:r w:rsidRPr="002B6CBD">
        <w:rPr>
          <w:sz w:val="26"/>
          <w:szCs w:val="26"/>
        </w:rPr>
        <w:t>4.5. Требования к порядку и формам контроля за предоставлением муниципальной услуги, в том числе со стороны граждан и их объединений.</w:t>
      </w:r>
    </w:p>
    <w:p w:rsidR="0097271D" w:rsidRPr="002B6CBD" w:rsidRDefault="0097271D" w:rsidP="0097271D">
      <w:pPr>
        <w:ind w:firstLine="708"/>
        <w:jc w:val="both"/>
        <w:rPr>
          <w:sz w:val="26"/>
          <w:szCs w:val="26"/>
        </w:rPr>
      </w:pPr>
      <w:r w:rsidRPr="002B6CBD">
        <w:rPr>
          <w:sz w:val="26"/>
          <w:szCs w:val="26"/>
        </w:rPr>
        <w:t>Контроль за предоставлением муниципальной услуги со стороны должностных лиц должен быть постоянным, всесторонним и объективным.</w:t>
      </w:r>
    </w:p>
    <w:p w:rsidR="0097271D" w:rsidRPr="002B6CBD" w:rsidRDefault="0097271D" w:rsidP="0097271D">
      <w:pPr>
        <w:ind w:firstLine="708"/>
        <w:jc w:val="both"/>
        <w:rPr>
          <w:sz w:val="26"/>
          <w:szCs w:val="26"/>
        </w:rPr>
      </w:pPr>
      <w:r w:rsidRPr="002B6CBD">
        <w:rPr>
          <w:sz w:val="26"/>
          <w:szCs w:val="26"/>
        </w:rPr>
        <w:t>Контроль за исполнением настоящего Административного регламента может быть осуществлен со стороны граждан, их объединений и организаций в соответствии с законодательством Российской Федерации.</w:t>
      </w:r>
    </w:p>
    <w:p w:rsidR="0097271D" w:rsidRPr="002B6CBD" w:rsidRDefault="0097271D" w:rsidP="0097271D">
      <w:pPr>
        <w:ind w:firstLine="708"/>
        <w:jc w:val="both"/>
        <w:rPr>
          <w:bCs/>
          <w:sz w:val="26"/>
          <w:szCs w:val="26"/>
        </w:rPr>
      </w:pPr>
    </w:p>
    <w:bookmarkEnd w:id="2"/>
    <w:p w:rsidR="0097271D" w:rsidRPr="002B6CBD" w:rsidRDefault="006F739A" w:rsidP="006F739A">
      <w:pPr>
        <w:autoSpaceDE w:val="0"/>
        <w:autoSpaceDN w:val="0"/>
        <w:adjustRightInd w:val="0"/>
        <w:jc w:val="center"/>
        <w:rPr>
          <w:b/>
          <w:bCs/>
          <w:color w:val="111111"/>
          <w:sz w:val="26"/>
          <w:szCs w:val="26"/>
        </w:rPr>
      </w:pPr>
      <w:r w:rsidRPr="002B6CBD">
        <w:rPr>
          <w:b/>
          <w:bCs/>
          <w:color w:val="111111"/>
          <w:sz w:val="26"/>
          <w:szCs w:val="26"/>
        </w:rPr>
        <w:t>V</w:t>
      </w:r>
      <w:r w:rsidR="0097271D" w:rsidRPr="002B6CBD">
        <w:rPr>
          <w:b/>
          <w:bCs/>
          <w:color w:val="111111"/>
          <w:sz w:val="26"/>
          <w:szCs w:val="26"/>
        </w:rPr>
        <w:t>. Досудебный (внесудебный) порядок обжалования</w:t>
      </w:r>
    </w:p>
    <w:p w:rsidR="0097271D" w:rsidRPr="002B6CBD" w:rsidRDefault="0097271D" w:rsidP="0097271D">
      <w:pPr>
        <w:tabs>
          <w:tab w:val="left" w:pos="7020"/>
        </w:tabs>
        <w:suppressAutoHyphens/>
        <w:ind w:left="720"/>
        <w:jc w:val="center"/>
        <w:rPr>
          <w:b/>
          <w:bCs/>
          <w:color w:val="111111"/>
          <w:sz w:val="26"/>
          <w:szCs w:val="26"/>
        </w:rPr>
      </w:pPr>
      <w:r w:rsidRPr="002B6CBD">
        <w:rPr>
          <w:b/>
          <w:bCs/>
          <w:color w:val="111111"/>
          <w:sz w:val="26"/>
          <w:szCs w:val="26"/>
        </w:rPr>
        <w:t>решений и действий (бездействия) органа, предоставляющего муниципальную услугу, а также должностных лиц и муниципальных служащих, либо работника многофункционального центра, а также организаций, привлекаемых для реализации функций многофункционального центра, или их работников</w:t>
      </w:r>
    </w:p>
    <w:p w:rsidR="0097271D" w:rsidRPr="002B6CBD" w:rsidRDefault="0097271D" w:rsidP="0097271D">
      <w:pPr>
        <w:tabs>
          <w:tab w:val="left" w:pos="7020"/>
        </w:tabs>
        <w:suppressAutoHyphens/>
        <w:ind w:left="720"/>
        <w:jc w:val="center"/>
        <w:rPr>
          <w:bCs/>
          <w:sz w:val="26"/>
          <w:szCs w:val="26"/>
          <w:lang w:eastAsia="ar-SA"/>
        </w:rPr>
      </w:pPr>
    </w:p>
    <w:p w:rsidR="0097271D" w:rsidRPr="002B6CBD" w:rsidRDefault="0097271D" w:rsidP="0097271D">
      <w:pPr>
        <w:widowControl w:val="0"/>
        <w:autoSpaceDE w:val="0"/>
        <w:autoSpaceDN w:val="0"/>
        <w:adjustRightInd w:val="0"/>
        <w:ind w:firstLine="709"/>
        <w:jc w:val="both"/>
        <w:rPr>
          <w:sz w:val="26"/>
          <w:szCs w:val="26"/>
        </w:rPr>
      </w:pPr>
      <w:r w:rsidRPr="002B6CBD">
        <w:rPr>
          <w:sz w:val="26"/>
          <w:szCs w:val="26"/>
        </w:rPr>
        <w:t>5.1. Положения Федерального закона от 27.07.2010 №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97271D" w:rsidRPr="002B6CBD" w:rsidRDefault="0097271D" w:rsidP="0097271D">
      <w:pPr>
        <w:jc w:val="both"/>
        <w:rPr>
          <w:sz w:val="26"/>
          <w:szCs w:val="26"/>
        </w:rPr>
      </w:pPr>
      <w:bookmarkStart w:id="3" w:name="sub_51"/>
      <w:r w:rsidRPr="002B6CBD">
        <w:rPr>
          <w:sz w:val="26"/>
          <w:szCs w:val="26"/>
        </w:rPr>
        <w:tab/>
      </w:r>
      <w:bookmarkEnd w:id="3"/>
      <w:r w:rsidRPr="002B6CBD">
        <w:rPr>
          <w:sz w:val="26"/>
          <w:szCs w:val="26"/>
        </w:rPr>
        <w:t>5.2. Предметом досудебного (внесудебного) обжалования могут быть решения и действия (бездействие), принимаемые (осуществляемые) в ходе предоставления муниципальной услуги, в том числе:</w:t>
      </w:r>
    </w:p>
    <w:p w:rsidR="0097271D" w:rsidRPr="002B6CBD" w:rsidRDefault="0097271D" w:rsidP="0097271D">
      <w:pPr>
        <w:ind w:firstLine="709"/>
        <w:jc w:val="both"/>
        <w:rPr>
          <w:sz w:val="26"/>
          <w:szCs w:val="26"/>
        </w:rPr>
      </w:pPr>
      <w:r w:rsidRPr="002B6CBD">
        <w:rPr>
          <w:sz w:val="26"/>
          <w:szCs w:val="26"/>
        </w:rPr>
        <w:t>1)</w:t>
      </w:r>
      <w:r w:rsidR="006F739A" w:rsidRPr="002B6CBD">
        <w:rPr>
          <w:sz w:val="26"/>
          <w:szCs w:val="26"/>
        </w:rPr>
        <w:t xml:space="preserve"> </w:t>
      </w:r>
      <w:r w:rsidRPr="002B6CBD">
        <w:rPr>
          <w:sz w:val="26"/>
          <w:szCs w:val="26"/>
        </w:rPr>
        <w:t>нарушение срока регистрации запроса заявителя о предоставлении муниципальной услуги;</w:t>
      </w:r>
    </w:p>
    <w:p w:rsidR="0097271D" w:rsidRPr="002B6CBD" w:rsidRDefault="0097271D" w:rsidP="0097271D">
      <w:pPr>
        <w:ind w:firstLine="709"/>
        <w:jc w:val="both"/>
        <w:rPr>
          <w:sz w:val="26"/>
          <w:szCs w:val="26"/>
        </w:rPr>
      </w:pPr>
      <w:r w:rsidRPr="002B6CBD">
        <w:rPr>
          <w:sz w:val="26"/>
          <w:szCs w:val="26"/>
        </w:rPr>
        <w:t>2) нарушение срока предоставления муниципальной услуги;</w:t>
      </w:r>
    </w:p>
    <w:p w:rsidR="0097271D" w:rsidRPr="002B6CBD" w:rsidRDefault="0097271D" w:rsidP="0097271D">
      <w:pPr>
        <w:ind w:firstLine="709"/>
        <w:jc w:val="both"/>
        <w:rPr>
          <w:sz w:val="26"/>
          <w:szCs w:val="26"/>
        </w:rPr>
      </w:pPr>
      <w:r w:rsidRPr="002B6CBD">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97271D" w:rsidRPr="002B6CBD" w:rsidRDefault="0097271D" w:rsidP="0097271D">
      <w:pPr>
        <w:ind w:firstLine="709"/>
        <w:jc w:val="both"/>
        <w:rPr>
          <w:sz w:val="26"/>
          <w:szCs w:val="26"/>
        </w:rPr>
      </w:pPr>
      <w:r w:rsidRPr="002B6CBD">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97271D" w:rsidRPr="002B6CBD" w:rsidRDefault="0097271D" w:rsidP="0097271D">
      <w:pPr>
        <w:ind w:firstLine="709"/>
        <w:jc w:val="both"/>
        <w:rPr>
          <w:sz w:val="26"/>
          <w:szCs w:val="26"/>
        </w:rPr>
      </w:pPr>
      <w:r w:rsidRPr="002B6CBD">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правовыми актами;</w:t>
      </w:r>
    </w:p>
    <w:p w:rsidR="0097271D" w:rsidRPr="002B6CBD" w:rsidRDefault="0097271D" w:rsidP="0097271D">
      <w:pPr>
        <w:ind w:firstLine="709"/>
        <w:jc w:val="both"/>
        <w:rPr>
          <w:sz w:val="26"/>
          <w:szCs w:val="26"/>
        </w:rPr>
      </w:pPr>
      <w:r w:rsidRPr="002B6CBD">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97271D" w:rsidRPr="002B6CBD" w:rsidRDefault="0097271D" w:rsidP="0097271D">
      <w:pPr>
        <w:ind w:firstLine="709"/>
        <w:jc w:val="both"/>
        <w:rPr>
          <w:sz w:val="26"/>
          <w:szCs w:val="26"/>
        </w:rPr>
      </w:pPr>
      <w:r w:rsidRPr="002B6CBD">
        <w:rPr>
          <w:sz w:val="26"/>
          <w:szCs w:val="26"/>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271D" w:rsidRPr="002B6CBD" w:rsidRDefault="0097271D" w:rsidP="0097271D">
      <w:pPr>
        <w:ind w:firstLine="709"/>
        <w:jc w:val="both"/>
        <w:rPr>
          <w:sz w:val="26"/>
          <w:szCs w:val="26"/>
        </w:rPr>
      </w:pPr>
      <w:r w:rsidRPr="002B6CBD">
        <w:rPr>
          <w:sz w:val="26"/>
          <w:szCs w:val="26"/>
        </w:rPr>
        <w:t>8) нарушение срока или порядка выдачи документов по результатам предоставления муниципальной услуги;</w:t>
      </w:r>
    </w:p>
    <w:p w:rsidR="0097271D" w:rsidRPr="002B6CBD" w:rsidRDefault="0097271D" w:rsidP="0097271D">
      <w:pPr>
        <w:ind w:firstLine="709"/>
        <w:jc w:val="both"/>
        <w:rPr>
          <w:sz w:val="26"/>
          <w:szCs w:val="26"/>
        </w:rPr>
      </w:pPr>
      <w:r w:rsidRPr="002B6CBD">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
    <w:p w:rsidR="0097271D" w:rsidRPr="002B6CBD" w:rsidRDefault="0097271D" w:rsidP="002D426C">
      <w:pPr>
        <w:ind w:firstLine="709"/>
        <w:jc w:val="both"/>
        <w:rPr>
          <w:rFonts w:eastAsia="Calibri"/>
          <w:sz w:val="26"/>
          <w:szCs w:val="26"/>
        </w:rPr>
      </w:pPr>
      <w:r w:rsidRPr="002B6CBD">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Pr="002B6CBD">
        <w:rPr>
          <w:rFonts w:eastAsia="Calibri"/>
          <w:sz w:val="26"/>
          <w:szCs w:val="26"/>
        </w:rPr>
        <w:t>предусмотренных пунктом 4 части 1 статьи 7 Федерального закона от 27.07.2010 № 210-ФЗ.</w:t>
      </w:r>
    </w:p>
    <w:p w:rsidR="0097271D" w:rsidRPr="002B6CBD" w:rsidRDefault="0097271D" w:rsidP="0097271D">
      <w:pPr>
        <w:ind w:firstLine="709"/>
        <w:jc w:val="both"/>
        <w:rPr>
          <w:rFonts w:eastAsia="Calibri"/>
          <w:sz w:val="26"/>
          <w:szCs w:val="26"/>
        </w:rPr>
      </w:pPr>
      <w:bookmarkStart w:id="4" w:name="sub_52"/>
      <w:r w:rsidRPr="002B6CBD">
        <w:rPr>
          <w:sz w:val="26"/>
          <w:szCs w:val="26"/>
        </w:rPr>
        <w:t xml:space="preserve">5.3. </w:t>
      </w:r>
      <w:bookmarkEnd w:id="4"/>
      <w:r w:rsidRPr="002B6CBD">
        <w:rPr>
          <w:rFonts w:eastAsia="Calibri"/>
          <w:sz w:val="26"/>
          <w:szCs w:val="26"/>
        </w:rPr>
        <w:t>Жалоба подается в письменной форме на бумажном носителе, в электронной форме в Администрацию города Переславля-Залесского.</w:t>
      </w:r>
    </w:p>
    <w:p w:rsidR="002B6CBD" w:rsidRPr="002B6CBD" w:rsidRDefault="0097271D" w:rsidP="0097271D">
      <w:pPr>
        <w:ind w:firstLine="709"/>
        <w:jc w:val="both"/>
        <w:rPr>
          <w:rFonts w:eastAsia="Calibri"/>
          <w:b/>
          <w:color w:val="FF0000"/>
          <w:sz w:val="26"/>
          <w:szCs w:val="26"/>
        </w:rPr>
      </w:pPr>
      <w:r w:rsidRPr="002B6CBD">
        <w:rPr>
          <w:rFonts w:eastAsia="Calibri"/>
          <w:sz w:val="26"/>
          <w:szCs w:val="26"/>
        </w:rPr>
        <w:t xml:space="preserve">Жалобы на решения и действия (бездействие) сотрудника, начальника </w:t>
      </w:r>
      <w:r w:rsidR="002D426C" w:rsidRPr="002B6CBD">
        <w:rPr>
          <w:rFonts w:eastAsia="Calibri"/>
          <w:sz w:val="26"/>
          <w:szCs w:val="26"/>
        </w:rPr>
        <w:t>отдела территориального планирования управления архитектуры и градостроительства Администрации города Переславля-Залесского</w:t>
      </w:r>
      <w:r w:rsidRPr="002B6CBD">
        <w:rPr>
          <w:rFonts w:eastAsia="Calibri"/>
          <w:sz w:val="26"/>
          <w:szCs w:val="26"/>
        </w:rPr>
        <w:t>, заместителя Главы Администрации города Переславля-Залесского, курирующего работу управления, подаются Главе города Переславля-Залесского.</w:t>
      </w:r>
      <w:r w:rsidR="002D426C" w:rsidRPr="002B6CBD">
        <w:rPr>
          <w:rFonts w:eastAsia="Calibri"/>
          <w:sz w:val="26"/>
          <w:szCs w:val="26"/>
        </w:rPr>
        <w:t xml:space="preserve"> </w:t>
      </w:r>
    </w:p>
    <w:p w:rsidR="0097271D" w:rsidRPr="002B6CBD" w:rsidRDefault="0097271D" w:rsidP="0097271D">
      <w:pPr>
        <w:ind w:firstLine="709"/>
        <w:jc w:val="both"/>
        <w:rPr>
          <w:rFonts w:eastAsia="Calibri"/>
          <w:sz w:val="26"/>
          <w:szCs w:val="26"/>
        </w:rPr>
      </w:pPr>
      <w:r w:rsidRPr="002B6CBD">
        <w:rPr>
          <w:rFonts w:eastAsia="Calibri"/>
          <w:sz w:val="26"/>
          <w:szCs w:val="26"/>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97271D" w:rsidRPr="002B6CBD" w:rsidRDefault="0097271D" w:rsidP="0097271D">
      <w:pPr>
        <w:jc w:val="both"/>
        <w:rPr>
          <w:sz w:val="26"/>
          <w:szCs w:val="26"/>
        </w:rPr>
      </w:pPr>
      <w:bookmarkStart w:id="5" w:name="sub_53"/>
      <w:r w:rsidRPr="002B6CBD">
        <w:rPr>
          <w:sz w:val="26"/>
          <w:szCs w:val="26"/>
        </w:rPr>
        <w:tab/>
        <w:t>5.4. Жалоба должна содержать:</w:t>
      </w:r>
    </w:p>
    <w:bookmarkEnd w:id="5"/>
    <w:p w:rsidR="0097271D" w:rsidRPr="002B6CBD" w:rsidRDefault="0097271D" w:rsidP="0097271D">
      <w:pPr>
        <w:ind w:firstLine="993"/>
        <w:jc w:val="both"/>
        <w:rPr>
          <w:sz w:val="26"/>
          <w:szCs w:val="26"/>
        </w:rPr>
      </w:pPr>
      <w:r w:rsidRPr="002B6CBD">
        <w:rPr>
          <w:sz w:val="26"/>
          <w:szCs w:val="26"/>
        </w:rPr>
        <w:t>– наименование организации, наименование должностного лица Администрации города либо муниципального служащего, решения и действия (бездействие) которых обжалуются;</w:t>
      </w:r>
    </w:p>
    <w:p w:rsidR="0097271D" w:rsidRPr="002B6CBD" w:rsidRDefault="0097271D" w:rsidP="0097271D">
      <w:pPr>
        <w:ind w:firstLine="993"/>
        <w:jc w:val="both"/>
        <w:rPr>
          <w:sz w:val="26"/>
          <w:szCs w:val="26"/>
        </w:rPr>
      </w:pPr>
      <w:r w:rsidRPr="002B6CBD">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271D" w:rsidRPr="002B6CBD" w:rsidRDefault="0097271D" w:rsidP="0097271D">
      <w:pPr>
        <w:ind w:firstLine="993"/>
        <w:jc w:val="both"/>
        <w:rPr>
          <w:sz w:val="26"/>
          <w:szCs w:val="26"/>
        </w:rPr>
      </w:pPr>
      <w:r w:rsidRPr="002B6CBD">
        <w:rPr>
          <w:sz w:val="26"/>
          <w:szCs w:val="26"/>
        </w:rPr>
        <w:t xml:space="preserve">– сведения об обжалуемых решениях и действиях (бездействии) Администрации города </w:t>
      </w:r>
      <w:r w:rsidRPr="002B6CBD">
        <w:rPr>
          <w:rFonts w:eastAsia="Calibri"/>
          <w:sz w:val="26"/>
          <w:szCs w:val="26"/>
        </w:rPr>
        <w:t>Переславля-Залесского</w:t>
      </w:r>
      <w:r w:rsidRPr="002B6CBD">
        <w:rPr>
          <w:sz w:val="26"/>
          <w:szCs w:val="26"/>
        </w:rPr>
        <w:t xml:space="preserve">, должностного лица Администрации города </w:t>
      </w:r>
      <w:r w:rsidRPr="002B6CBD">
        <w:rPr>
          <w:rFonts w:eastAsia="Calibri"/>
          <w:sz w:val="26"/>
          <w:szCs w:val="26"/>
        </w:rPr>
        <w:t>Переславля-Залесского</w:t>
      </w:r>
      <w:r w:rsidRPr="002B6CBD">
        <w:rPr>
          <w:sz w:val="26"/>
          <w:szCs w:val="26"/>
        </w:rPr>
        <w:t xml:space="preserve"> либо муниципального служащего;</w:t>
      </w:r>
    </w:p>
    <w:p w:rsidR="0097271D" w:rsidRPr="002B6CBD" w:rsidRDefault="0097271D" w:rsidP="0097271D">
      <w:pPr>
        <w:ind w:firstLine="993"/>
        <w:jc w:val="both"/>
        <w:rPr>
          <w:sz w:val="26"/>
          <w:szCs w:val="26"/>
        </w:rPr>
      </w:pPr>
      <w:r w:rsidRPr="002B6CBD">
        <w:rPr>
          <w:sz w:val="26"/>
          <w:szCs w:val="26"/>
        </w:rPr>
        <w:t xml:space="preserve">– доводы, на основании которых заявитель не согласен с решением и действием (бездействием) Администрации </w:t>
      </w:r>
      <w:r w:rsidRPr="002B6CBD">
        <w:rPr>
          <w:rFonts w:eastAsia="Calibri"/>
          <w:sz w:val="26"/>
          <w:szCs w:val="26"/>
        </w:rPr>
        <w:t>города Переславля-Залесского</w:t>
      </w:r>
      <w:r w:rsidRPr="002B6CBD">
        <w:rPr>
          <w:sz w:val="26"/>
          <w:szCs w:val="26"/>
        </w:rPr>
        <w:t xml:space="preserve">, должностного лица Администрации </w:t>
      </w:r>
      <w:r w:rsidRPr="002B6CBD">
        <w:rPr>
          <w:rFonts w:eastAsia="Calibri"/>
          <w:sz w:val="26"/>
          <w:szCs w:val="26"/>
        </w:rPr>
        <w:t>города Переславля-Залесского</w:t>
      </w:r>
      <w:r w:rsidRPr="002B6CBD">
        <w:rPr>
          <w:sz w:val="26"/>
          <w:szCs w:val="26"/>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97271D" w:rsidRPr="002B6CBD" w:rsidRDefault="0097271D" w:rsidP="0097271D">
      <w:pPr>
        <w:jc w:val="both"/>
        <w:rPr>
          <w:sz w:val="26"/>
          <w:szCs w:val="26"/>
        </w:rPr>
      </w:pPr>
      <w:bookmarkStart w:id="6" w:name="sub_54"/>
      <w:r w:rsidRPr="002B6CBD">
        <w:rPr>
          <w:sz w:val="26"/>
          <w:szCs w:val="26"/>
        </w:rPr>
        <w:tab/>
        <w:t xml:space="preserve">5.5. Жалоба, поступившая в Администрацию </w:t>
      </w:r>
      <w:r w:rsidRPr="002B6CBD">
        <w:rPr>
          <w:rFonts w:eastAsia="Calibri"/>
          <w:sz w:val="26"/>
          <w:szCs w:val="26"/>
        </w:rPr>
        <w:t>города Переславля-Залесского</w:t>
      </w:r>
      <w:r w:rsidRPr="002B6CBD">
        <w:rPr>
          <w:sz w:val="26"/>
          <w:szCs w:val="26"/>
        </w:rPr>
        <w:t xml:space="preserve">, подлежит рассмотрению в течение 15 рабочих дней со дня ее регистрации, а в случае обжалования отказа Администрации </w:t>
      </w:r>
      <w:r w:rsidRPr="002B6CBD">
        <w:rPr>
          <w:rFonts w:eastAsia="Calibri"/>
          <w:sz w:val="26"/>
          <w:szCs w:val="26"/>
        </w:rPr>
        <w:t>города Переславля-Залесского</w:t>
      </w:r>
      <w:r w:rsidRPr="002B6CBD">
        <w:rPr>
          <w:sz w:val="26"/>
          <w:szCs w:val="26"/>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7271D" w:rsidRPr="002B6CBD" w:rsidRDefault="0097271D" w:rsidP="0097271D">
      <w:pPr>
        <w:jc w:val="both"/>
        <w:rPr>
          <w:sz w:val="26"/>
          <w:szCs w:val="26"/>
        </w:rPr>
      </w:pPr>
      <w:bookmarkStart w:id="7" w:name="sub_56"/>
      <w:bookmarkEnd w:id="6"/>
      <w:r w:rsidRPr="002B6CBD">
        <w:rPr>
          <w:sz w:val="26"/>
          <w:szCs w:val="26"/>
        </w:rPr>
        <w:tab/>
        <w:t xml:space="preserve">5.6. </w:t>
      </w:r>
      <w:bookmarkEnd w:id="7"/>
      <w:r w:rsidRPr="002B6CBD">
        <w:rPr>
          <w:sz w:val="26"/>
          <w:szCs w:val="26"/>
        </w:rPr>
        <w:t>По результатам рассмотрения жалобы принимается одно из следующих решений:</w:t>
      </w:r>
    </w:p>
    <w:p w:rsidR="0097271D" w:rsidRPr="002B6CBD" w:rsidRDefault="0097271D" w:rsidP="0097271D">
      <w:pPr>
        <w:widowControl w:val="0"/>
        <w:autoSpaceDE w:val="0"/>
        <w:autoSpaceDN w:val="0"/>
        <w:adjustRightInd w:val="0"/>
        <w:ind w:firstLine="709"/>
        <w:jc w:val="both"/>
        <w:rPr>
          <w:sz w:val="26"/>
          <w:szCs w:val="26"/>
        </w:rPr>
      </w:pPr>
      <w:r w:rsidRPr="002B6CBD">
        <w:rPr>
          <w:sz w:val="26"/>
          <w:szCs w:val="26"/>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w:t>
      </w:r>
    </w:p>
    <w:p w:rsidR="0097271D" w:rsidRPr="002B6CBD" w:rsidRDefault="0097271D" w:rsidP="0097271D">
      <w:pPr>
        <w:widowControl w:val="0"/>
        <w:autoSpaceDE w:val="0"/>
        <w:autoSpaceDN w:val="0"/>
        <w:adjustRightInd w:val="0"/>
        <w:ind w:firstLine="709"/>
        <w:jc w:val="both"/>
        <w:rPr>
          <w:sz w:val="26"/>
          <w:szCs w:val="26"/>
        </w:rPr>
      </w:pPr>
      <w:r w:rsidRPr="002B6CBD">
        <w:rPr>
          <w:sz w:val="26"/>
          <w:szCs w:val="26"/>
        </w:rPr>
        <w:t>– в удовлетворении жалобы отказывается.</w:t>
      </w:r>
    </w:p>
    <w:p w:rsidR="0097271D" w:rsidRPr="002B6CBD" w:rsidRDefault="0097271D" w:rsidP="0097271D">
      <w:pPr>
        <w:jc w:val="both"/>
        <w:rPr>
          <w:sz w:val="26"/>
          <w:szCs w:val="26"/>
        </w:rPr>
      </w:pPr>
      <w:bookmarkStart w:id="8" w:name="sub_57"/>
      <w:r w:rsidRPr="002B6CBD">
        <w:rPr>
          <w:sz w:val="26"/>
          <w:szCs w:val="26"/>
        </w:rPr>
        <w:tab/>
        <w:t>5.7. 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271D" w:rsidRPr="002B6CBD" w:rsidRDefault="0097271D" w:rsidP="0097271D">
      <w:pPr>
        <w:jc w:val="both"/>
        <w:rPr>
          <w:sz w:val="26"/>
          <w:szCs w:val="26"/>
        </w:rPr>
      </w:pPr>
      <w:bookmarkStart w:id="9" w:name="sub_58"/>
      <w:bookmarkEnd w:id="8"/>
      <w:r w:rsidRPr="002B6CBD">
        <w:rPr>
          <w:sz w:val="26"/>
          <w:szCs w:val="26"/>
        </w:rPr>
        <w:tab/>
        <w:t xml:space="preserve">5.8. В случае признания жалобы, подлежащей удовлетворению в ответе заявителю, указанном в пункте 5.6 настоящего раздела, дается информация о действиях, осуществляемых Администрацией </w:t>
      </w:r>
      <w:r w:rsidRPr="002B6CBD">
        <w:rPr>
          <w:rFonts w:eastAsia="Calibri"/>
          <w:sz w:val="26"/>
          <w:szCs w:val="26"/>
        </w:rPr>
        <w:t>города Переславля-Залесского</w:t>
      </w:r>
      <w:r w:rsidRPr="002B6CBD">
        <w:rPr>
          <w:sz w:val="26"/>
          <w:szCs w:val="26"/>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7271D" w:rsidRPr="002B6CBD" w:rsidRDefault="0097271D" w:rsidP="0097271D">
      <w:pPr>
        <w:widowControl w:val="0"/>
        <w:autoSpaceDE w:val="0"/>
        <w:autoSpaceDN w:val="0"/>
        <w:adjustRightInd w:val="0"/>
        <w:ind w:firstLine="709"/>
        <w:jc w:val="both"/>
        <w:rPr>
          <w:sz w:val="26"/>
          <w:szCs w:val="26"/>
        </w:rPr>
      </w:pPr>
      <w:r w:rsidRPr="002B6CBD">
        <w:rPr>
          <w:sz w:val="26"/>
          <w:szCs w:val="26"/>
        </w:rPr>
        <w:t>В случае признания жалобы, не подлежащей удовлетворению, в ответе заявителю, указанном в пункте 5.6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97271D" w:rsidRPr="002B6CBD" w:rsidRDefault="0097271D" w:rsidP="0097271D">
      <w:pPr>
        <w:jc w:val="both"/>
        <w:rPr>
          <w:sz w:val="26"/>
          <w:szCs w:val="26"/>
        </w:rPr>
      </w:pPr>
      <w:bookmarkStart w:id="10" w:name="sub_59"/>
      <w:bookmarkEnd w:id="9"/>
      <w:r w:rsidRPr="002B6CBD">
        <w:rPr>
          <w:sz w:val="26"/>
          <w:szCs w:val="26"/>
        </w:rPr>
        <w:tab/>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w:t>
      </w:r>
      <w:bookmarkStart w:id="11" w:name="sub_510"/>
      <w:bookmarkEnd w:id="10"/>
      <w:r w:rsidRPr="002B6CBD">
        <w:rPr>
          <w:sz w:val="26"/>
          <w:szCs w:val="26"/>
        </w:rPr>
        <w:t>незамедлительно направляет имеющиеся материалы в органы прокуратуры.</w:t>
      </w:r>
    </w:p>
    <w:p w:rsidR="0097271D" w:rsidRPr="002B6CBD" w:rsidRDefault="0097271D" w:rsidP="0097271D">
      <w:pPr>
        <w:jc w:val="both"/>
        <w:rPr>
          <w:sz w:val="26"/>
          <w:szCs w:val="26"/>
        </w:rPr>
      </w:pPr>
      <w:r w:rsidRPr="002B6CBD">
        <w:rPr>
          <w:sz w:val="26"/>
          <w:szCs w:val="26"/>
        </w:rPr>
        <w:tab/>
        <w:t>5.10. 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Ярославской области от 03.12.2007 № 100-з «Об административных правонарушениях», должностное лицо, наделенное полномочиями по рассмотрению жалоб, незамедлительно направляет соответствующие материалы в министерство цифрового развития Ярославской области.</w:t>
      </w:r>
      <w:bookmarkEnd w:id="11"/>
    </w:p>
    <w:p w:rsidR="002D426C" w:rsidRPr="002B6CBD" w:rsidRDefault="002D426C" w:rsidP="0097271D">
      <w:pPr>
        <w:jc w:val="both"/>
        <w:rPr>
          <w:sz w:val="26"/>
          <w:szCs w:val="26"/>
        </w:rPr>
      </w:pPr>
    </w:p>
    <w:p w:rsidR="002D426C" w:rsidRPr="002B6CBD" w:rsidRDefault="002D426C" w:rsidP="002D426C">
      <w:pPr>
        <w:keepNext/>
        <w:keepLines/>
        <w:tabs>
          <w:tab w:val="left" w:pos="940"/>
        </w:tabs>
        <w:spacing w:after="160" w:line="256" w:lineRule="auto"/>
        <w:jc w:val="center"/>
        <w:outlineLvl w:val="0"/>
        <w:rPr>
          <w:sz w:val="26"/>
          <w:szCs w:val="26"/>
        </w:rPr>
      </w:pPr>
      <w:bookmarkStart w:id="12" w:name="bookmark33"/>
      <w:r w:rsidRPr="002B6CBD">
        <w:rPr>
          <w:b/>
          <w:sz w:val="26"/>
          <w:szCs w:val="26"/>
          <w:lang w:val="en-US"/>
        </w:rPr>
        <w:t>VI</w:t>
      </w:r>
      <w:r w:rsidRPr="002B6CBD">
        <w:rPr>
          <w:b/>
          <w:sz w:val="26"/>
          <w:szCs w:val="26"/>
        </w:rPr>
        <w:t>.Особенности выполнения административных процедур (действий) в</w:t>
      </w:r>
      <w:bookmarkEnd w:id="12"/>
      <w:r w:rsidRPr="002B6CBD">
        <w:rPr>
          <w:sz w:val="26"/>
          <w:szCs w:val="26"/>
        </w:rPr>
        <w:t xml:space="preserve"> </w:t>
      </w:r>
      <w:r w:rsidRPr="002B6CBD">
        <w:rPr>
          <w:b/>
          <w:sz w:val="26"/>
          <w:szCs w:val="26"/>
        </w:rPr>
        <w:t>многофункциональных центрах предоставления государственных и</w:t>
      </w:r>
      <w:r w:rsidRPr="002B6CBD">
        <w:rPr>
          <w:sz w:val="26"/>
          <w:szCs w:val="26"/>
        </w:rPr>
        <w:t xml:space="preserve"> </w:t>
      </w:r>
      <w:r w:rsidRPr="002B6CBD">
        <w:rPr>
          <w:b/>
          <w:sz w:val="26"/>
          <w:szCs w:val="26"/>
        </w:rPr>
        <w:t xml:space="preserve">муниципальных услуг </w:t>
      </w:r>
    </w:p>
    <w:p w:rsidR="002D426C" w:rsidRPr="002B6CBD" w:rsidRDefault="002D426C" w:rsidP="002D426C">
      <w:pPr>
        <w:keepNext/>
        <w:keepLines/>
        <w:tabs>
          <w:tab w:val="left" w:pos="940"/>
        </w:tabs>
        <w:ind w:left="440"/>
        <w:outlineLvl w:val="0"/>
        <w:rPr>
          <w:b/>
          <w:sz w:val="26"/>
          <w:szCs w:val="26"/>
        </w:rPr>
      </w:pPr>
    </w:p>
    <w:p w:rsidR="002D426C" w:rsidRPr="002B6CBD" w:rsidRDefault="002D426C" w:rsidP="002D426C">
      <w:pPr>
        <w:ind w:right="23" w:firstLine="708"/>
        <w:jc w:val="center"/>
        <w:rPr>
          <w:b/>
          <w:bCs/>
          <w:sz w:val="26"/>
          <w:szCs w:val="26"/>
          <w:lang w:eastAsia="en-US"/>
        </w:rPr>
      </w:pPr>
      <w:r w:rsidRPr="002B6CBD">
        <w:rPr>
          <w:b/>
          <w:bCs/>
          <w:sz w:val="26"/>
          <w:szCs w:val="26"/>
          <w:lang w:eastAsia="en-U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D426C" w:rsidRPr="002B6CBD" w:rsidRDefault="002D426C" w:rsidP="002D426C">
      <w:pPr>
        <w:keepNext/>
        <w:keepLines/>
        <w:tabs>
          <w:tab w:val="left" w:pos="940"/>
        </w:tabs>
        <w:spacing w:line="260" w:lineRule="exact"/>
        <w:ind w:left="440"/>
        <w:outlineLvl w:val="0"/>
        <w:rPr>
          <w:rFonts w:eastAsia="Courier New"/>
          <w:color w:val="000000"/>
          <w:sz w:val="26"/>
          <w:szCs w:val="26"/>
          <w:lang w:bidi="ru-RU"/>
        </w:rPr>
      </w:pPr>
    </w:p>
    <w:p w:rsidR="002D426C" w:rsidRPr="002B6CBD" w:rsidRDefault="002D426C" w:rsidP="002D426C">
      <w:pPr>
        <w:numPr>
          <w:ilvl w:val="0"/>
          <w:numId w:val="13"/>
        </w:numPr>
        <w:tabs>
          <w:tab w:val="left" w:pos="1167"/>
        </w:tabs>
        <w:ind w:firstLine="709"/>
        <w:jc w:val="both"/>
        <w:rPr>
          <w:sz w:val="26"/>
          <w:szCs w:val="26"/>
          <w:lang w:eastAsia="en-US"/>
        </w:rPr>
      </w:pPr>
      <w:r w:rsidRPr="002B6CBD">
        <w:rPr>
          <w:sz w:val="26"/>
          <w:szCs w:val="26"/>
          <w:lang w:eastAsia="en-US"/>
        </w:rPr>
        <w:t>Многофункциональный центр осуществляет:</w:t>
      </w:r>
    </w:p>
    <w:p w:rsidR="002D426C" w:rsidRPr="002B6CBD" w:rsidRDefault="002D426C" w:rsidP="002D426C">
      <w:pPr>
        <w:ind w:right="20" w:firstLine="709"/>
        <w:jc w:val="both"/>
        <w:rPr>
          <w:sz w:val="26"/>
          <w:szCs w:val="26"/>
          <w:lang w:eastAsia="en-US"/>
        </w:rPr>
      </w:pPr>
      <w:r w:rsidRPr="002B6CBD">
        <w:rPr>
          <w:sz w:val="26"/>
          <w:szCs w:val="26"/>
          <w:lang w:eastAsia="en-US"/>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D426C" w:rsidRPr="002B6CBD" w:rsidRDefault="002D426C" w:rsidP="002D426C">
      <w:pPr>
        <w:ind w:right="20" w:firstLine="709"/>
        <w:jc w:val="both"/>
        <w:rPr>
          <w:sz w:val="26"/>
          <w:szCs w:val="26"/>
          <w:lang w:eastAsia="en-US"/>
        </w:rPr>
      </w:pPr>
      <w:r w:rsidRPr="002B6CBD">
        <w:rPr>
          <w:sz w:val="26"/>
          <w:szCs w:val="26"/>
          <w:lang w:eastAsia="en-US"/>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D426C" w:rsidRPr="002B6CBD" w:rsidRDefault="00C875DD" w:rsidP="002D426C">
      <w:pPr>
        <w:ind w:firstLine="709"/>
        <w:jc w:val="both"/>
        <w:rPr>
          <w:sz w:val="26"/>
          <w:szCs w:val="26"/>
          <w:lang w:eastAsia="en-US"/>
        </w:rPr>
      </w:pPr>
      <w:r w:rsidRPr="002B6CBD">
        <w:rPr>
          <w:sz w:val="26"/>
          <w:szCs w:val="26"/>
          <w:lang w:eastAsia="en-US"/>
        </w:rPr>
        <w:t xml:space="preserve">в) </w:t>
      </w:r>
      <w:r w:rsidR="002D426C" w:rsidRPr="002B6CBD">
        <w:rPr>
          <w:sz w:val="26"/>
          <w:szCs w:val="26"/>
          <w:lang w:eastAsia="en-US"/>
        </w:rPr>
        <w:t>иные процедуры и действия, предусмотренные Федеральным законом № 210-ФЗ.</w:t>
      </w:r>
    </w:p>
    <w:p w:rsidR="002D426C" w:rsidRPr="002B6CBD" w:rsidRDefault="002D426C" w:rsidP="002D426C">
      <w:pPr>
        <w:ind w:right="20" w:firstLine="709"/>
        <w:jc w:val="both"/>
        <w:rPr>
          <w:sz w:val="26"/>
          <w:szCs w:val="26"/>
          <w:lang w:eastAsia="en-US"/>
        </w:rPr>
      </w:pPr>
      <w:r w:rsidRPr="002B6CBD">
        <w:rPr>
          <w:sz w:val="26"/>
          <w:szCs w:val="26"/>
          <w:lang w:eastAsia="en-US"/>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D426C" w:rsidRPr="002B6CBD" w:rsidRDefault="002D426C" w:rsidP="002D426C">
      <w:pPr>
        <w:ind w:right="20" w:firstLine="709"/>
        <w:jc w:val="both"/>
        <w:rPr>
          <w:sz w:val="26"/>
          <w:szCs w:val="26"/>
          <w:lang w:eastAsia="en-US"/>
        </w:rPr>
      </w:pPr>
    </w:p>
    <w:p w:rsidR="002D426C" w:rsidRPr="002B6CBD" w:rsidRDefault="002D426C" w:rsidP="002D426C">
      <w:pPr>
        <w:keepNext/>
        <w:keepLines/>
        <w:ind w:firstLine="709"/>
        <w:jc w:val="center"/>
        <w:rPr>
          <w:rFonts w:eastAsia="Courier New"/>
          <w:b/>
          <w:color w:val="000000"/>
          <w:sz w:val="26"/>
          <w:szCs w:val="26"/>
          <w:lang w:bidi="ru-RU"/>
        </w:rPr>
      </w:pPr>
      <w:bookmarkStart w:id="13" w:name="bookmark43"/>
      <w:r w:rsidRPr="002B6CBD">
        <w:rPr>
          <w:b/>
          <w:sz w:val="26"/>
          <w:szCs w:val="26"/>
        </w:rPr>
        <w:t>Информирование Заявителей</w:t>
      </w:r>
      <w:bookmarkEnd w:id="13"/>
    </w:p>
    <w:p w:rsidR="002D426C" w:rsidRPr="002B6CBD" w:rsidRDefault="002D426C" w:rsidP="002D426C">
      <w:pPr>
        <w:ind w:right="23" w:firstLine="709"/>
        <w:jc w:val="both"/>
        <w:rPr>
          <w:sz w:val="26"/>
          <w:szCs w:val="26"/>
          <w:lang w:eastAsia="en-US"/>
        </w:rPr>
      </w:pPr>
    </w:p>
    <w:p w:rsidR="002D426C" w:rsidRPr="002B6CBD" w:rsidRDefault="002D426C" w:rsidP="002D426C">
      <w:pPr>
        <w:numPr>
          <w:ilvl w:val="0"/>
          <w:numId w:val="14"/>
        </w:numPr>
        <w:tabs>
          <w:tab w:val="left" w:pos="1527"/>
        </w:tabs>
        <w:ind w:right="23" w:firstLine="709"/>
        <w:jc w:val="both"/>
        <w:rPr>
          <w:sz w:val="26"/>
          <w:szCs w:val="26"/>
          <w:lang w:eastAsia="en-US"/>
        </w:rPr>
      </w:pPr>
      <w:r w:rsidRPr="002B6CBD">
        <w:rPr>
          <w:sz w:val="26"/>
          <w:szCs w:val="26"/>
          <w:lang w:eastAsia="en-US"/>
        </w:rPr>
        <w:t>Информирование Заявителя многофункциональными центрами осуществляется следующими способами:</w:t>
      </w:r>
    </w:p>
    <w:p w:rsidR="002D426C" w:rsidRPr="002B6CBD" w:rsidRDefault="002D426C" w:rsidP="002D426C">
      <w:pPr>
        <w:ind w:right="23" w:firstLine="709"/>
        <w:jc w:val="both"/>
        <w:rPr>
          <w:sz w:val="26"/>
          <w:szCs w:val="26"/>
          <w:lang w:eastAsia="en-US"/>
        </w:rPr>
      </w:pPr>
      <w:r w:rsidRPr="002B6CBD">
        <w:rPr>
          <w:sz w:val="26"/>
          <w:szCs w:val="26"/>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D426C" w:rsidRPr="002B6CBD" w:rsidRDefault="002D426C" w:rsidP="002D426C">
      <w:pPr>
        <w:ind w:right="23" w:firstLine="709"/>
        <w:jc w:val="both"/>
        <w:rPr>
          <w:sz w:val="26"/>
          <w:szCs w:val="26"/>
          <w:lang w:eastAsia="en-US"/>
        </w:rPr>
      </w:pPr>
      <w:r w:rsidRPr="002B6CBD">
        <w:rPr>
          <w:sz w:val="26"/>
          <w:szCs w:val="26"/>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rsidR="002D426C" w:rsidRPr="002B6CBD" w:rsidRDefault="002D426C" w:rsidP="002D426C">
      <w:pPr>
        <w:ind w:right="23" w:firstLine="709"/>
        <w:jc w:val="both"/>
        <w:rPr>
          <w:sz w:val="26"/>
          <w:szCs w:val="26"/>
          <w:lang w:eastAsia="en-US"/>
        </w:rPr>
      </w:pPr>
      <w:r w:rsidRPr="002B6CBD">
        <w:rPr>
          <w:sz w:val="26"/>
          <w:szCs w:val="26"/>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D426C" w:rsidRPr="002B6CBD" w:rsidRDefault="002D426C" w:rsidP="002D426C">
      <w:pPr>
        <w:ind w:right="23" w:firstLine="709"/>
        <w:jc w:val="both"/>
        <w:rPr>
          <w:sz w:val="26"/>
          <w:szCs w:val="26"/>
          <w:lang w:eastAsia="en-US"/>
        </w:rPr>
      </w:pPr>
      <w:r w:rsidRPr="002B6CBD">
        <w:rPr>
          <w:sz w:val="26"/>
          <w:szCs w:val="26"/>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D426C" w:rsidRPr="002B6CBD" w:rsidRDefault="002D426C" w:rsidP="002D426C">
      <w:pPr>
        <w:spacing w:line="322" w:lineRule="exact"/>
        <w:ind w:right="20" w:firstLine="709"/>
        <w:jc w:val="both"/>
        <w:rPr>
          <w:sz w:val="26"/>
          <w:szCs w:val="26"/>
          <w:lang w:eastAsia="en-US"/>
        </w:rPr>
      </w:pPr>
      <w:r w:rsidRPr="002B6CBD">
        <w:rPr>
          <w:sz w:val="26"/>
          <w:szCs w:val="26"/>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D426C" w:rsidRPr="002B6CBD" w:rsidRDefault="002D426C" w:rsidP="002D426C">
      <w:pPr>
        <w:spacing w:line="322" w:lineRule="exact"/>
        <w:ind w:right="20" w:firstLine="709"/>
        <w:jc w:val="both"/>
        <w:rPr>
          <w:sz w:val="26"/>
          <w:szCs w:val="26"/>
          <w:lang w:eastAsia="en-US"/>
        </w:rPr>
      </w:pPr>
      <w:r w:rsidRPr="002B6CBD">
        <w:rPr>
          <w:sz w:val="26"/>
          <w:szCs w:val="26"/>
          <w:lang w:eastAsia="en-US"/>
        </w:rPr>
        <w:t>изложить обращение в письменной форме (ответ направляется Заявителю в соответствии со способом, указанным в обращении);</w:t>
      </w:r>
    </w:p>
    <w:p w:rsidR="002D426C" w:rsidRPr="002B6CBD" w:rsidRDefault="002D426C" w:rsidP="002D426C">
      <w:pPr>
        <w:spacing w:line="322" w:lineRule="exact"/>
        <w:ind w:firstLine="709"/>
        <w:jc w:val="both"/>
        <w:rPr>
          <w:sz w:val="26"/>
          <w:szCs w:val="26"/>
          <w:lang w:eastAsia="en-US"/>
        </w:rPr>
      </w:pPr>
      <w:r w:rsidRPr="002B6CBD">
        <w:rPr>
          <w:sz w:val="26"/>
          <w:szCs w:val="26"/>
          <w:lang w:eastAsia="en-US"/>
        </w:rPr>
        <w:t>назначить другое время для консультаций.</w:t>
      </w:r>
    </w:p>
    <w:p w:rsidR="002D426C" w:rsidRPr="002B6CBD" w:rsidRDefault="002D426C" w:rsidP="002D426C">
      <w:pPr>
        <w:spacing w:line="322" w:lineRule="exact"/>
        <w:ind w:right="20" w:firstLine="709"/>
        <w:jc w:val="both"/>
        <w:rPr>
          <w:sz w:val="26"/>
          <w:szCs w:val="26"/>
          <w:lang w:eastAsia="en-US"/>
        </w:rPr>
      </w:pPr>
      <w:r w:rsidRPr="002B6CBD">
        <w:rPr>
          <w:sz w:val="26"/>
          <w:szCs w:val="26"/>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D426C" w:rsidRPr="002B6CBD" w:rsidRDefault="002D426C" w:rsidP="002D426C">
      <w:pPr>
        <w:spacing w:line="322" w:lineRule="exact"/>
        <w:ind w:right="20" w:firstLine="709"/>
        <w:jc w:val="both"/>
        <w:rPr>
          <w:sz w:val="26"/>
          <w:szCs w:val="26"/>
          <w:lang w:eastAsia="en-US"/>
        </w:rPr>
      </w:pPr>
    </w:p>
    <w:p w:rsidR="002D426C" w:rsidRPr="002B6CBD" w:rsidRDefault="002D426C" w:rsidP="002D426C">
      <w:pPr>
        <w:keepNext/>
        <w:keepLines/>
        <w:ind w:firstLine="709"/>
        <w:jc w:val="center"/>
        <w:rPr>
          <w:rFonts w:eastAsia="Courier New"/>
          <w:b/>
          <w:color w:val="000000"/>
          <w:sz w:val="26"/>
          <w:szCs w:val="26"/>
          <w:lang w:bidi="ru-RU"/>
        </w:rPr>
      </w:pPr>
      <w:bookmarkStart w:id="14" w:name="bookmark44"/>
      <w:r w:rsidRPr="002B6CBD">
        <w:rPr>
          <w:b/>
          <w:sz w:val="26"/>
          <w:szCs w:val="26"/>
        </w:rPr>
        <w:t>Выдача Заявителю результата предоставления муниципальной услуги</w:t>
      </w:r>
      <w:bookmarkEnd w:id="14"/>
    </w:p>
    <w:p w:rsidR="002D426C" w:rsidRPr="002B6CBD" w:rsidRDefault="002D426C" w:rsidP="002D426C">
      <w:pPr>
        <w:spacing w:line="322" w:lineRule="exact"/>
        <w:ind w:right="20" w:firstLine="709"/>
        <w:jc w:val="both"/>
        <w:rPr>
          <w:sz w:val="26"/>
          <w:szCs w:val="26"/>
          <w:lang w:eastAsia="en-US"/>
        </w:rPr>
      </w:pPr>
    </w:p>
    <w:p w:rsidR="002D426C" w:rsidRPr="002B6CBD" w:rsidRDefault="002D426C" w:rsidP="002D426C">
      <w:pPr>
        <w:numPr>
          <w:ilvl w:val="0"/>
          <w:numId w:val="14"/>
        </w:numPr>
        <w:ind w:right="20" w:firstLine="709"/>
        <w:jc w:val="both"/>
        <w:rPr>
          <w:sz w:val="26"/>
          <w:szCs w:val="26"/>
          <w:lang w:eastAsia="en-US"/>
        </w:rPr>
      </w:pPr>
      <w:r w:rsidRPr="002B6CBD">
        <w:rPr>
          <w:sz w:val="26"/>
          <w:szCs w:val="26"/>
          <w:lang w:eastAsia="en-US"/>
        </w:rPr>
        <w:t xml:space="preserve"> При наличии </w:t>
      </w:r>
      <w:r w:rsidR="00C875DD" w:rsidRPr="002B6CBD">
        <w:rPr>
          <w:sz w:val="26"/>
          <w:szCs w:val="26"/>
          <w:lang w:eastAsia="en-US"/>
        </w:rPr>
        <w:t xml:space="preserve">в заявлении </w:t>
      </w:r>
      <w:r w:rsidRPr="002B6CBD">
        <w:rPr>
          <w:sz w:val="26"/>
          <w:szCs w:val="26"/>
          <w:lang w:eastAsia="en-US"/>
        </w:rPr>
        <w:t>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D426C" w:rsidRPr="002B6CBD" w:rsidRDefault="002D426C" w:rsidP="002D426C">
      <w:pPr>
        <w:ind w:right="20" w:firstLine="709"/>
        <w:jc w:val="both"/>
        <w:rPr>
          <w:sz w:val="26"/>
          <w:szCs w:val="26"/>
          <w:lang w:eastAsia="en-US"/>
        </w:rPr>
      </w:pPr>
      <w:r w:rsidRPr="002B6CBD">
        <w:rPr>
          <w:sz w:val="26"/>
          <w:szCs w:val="26"/>
          <w:lang w:eastAsia="en-U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D426C" w:rsidRPr="002B6CBD" w:rsidRDefault="002D426C" w:rsidP="002D426C">
      <w:pPr>
        <w:numPr>
          <w:ilvl w:val="0"/>
          <w:numId w:val="14"/>
        </w:numPr>
        <w:ind w:right="20" w:firstLine="709"/>
        <w:jc w:val="both"/>
        <w:rPr>
          <w:sz w:val="26"/>
          <w:szCs w:val="26"/>
          <w:lang w:eastAsia="en-US"/>
        </w:rPr>
      </w:pPr>
      <w:r w:rsidRPr="002B6CBD">
        <w:rPr>
          <w:sz w:val="26"/>
          <w:szCs w:val="26"/>
          <w:lang w:eastAsia="en-US"/>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D426C" w:rsidRPr="002B6CBD" w:rsidRDefault="002D426C" w:rsidP="002D426C">
      <w:pPr>
        <w:ind w:firstLine="709"/>
        <w:jc w:val="both"/>
        <w:rPr>
          <w:sz w:val="26"/>
          <w:szCs w:val="26"/>
          <w:lang w:eastAsia="en-US"/>
        </w:rPr>
      </w:pPr>
      <w:r w:rsidRPr="002B6CBD">
        <w:rPr>
          <w:sz w:val="26"/>
          <w:szCs w:val="26"/>
          <w:lang w:eastAsia="en-US"/>
        </w:rPr>
        <w:t>Работник многофункционального центра осуществляет следующие действия:</w:t>
      </w:r>
    </w:p>
    <w:p w:rsidR="002D426C" w:rsidRPr="002B6CBD" w:rsidRDefault="002D426C" w:rsidP="002D426C">
      <w:pPr>
        <w:ind w:right="20" w:firstLine="709"/>
        <w:jc w:val="both"/>
        <w:rPr>
          <w:sz w:val="26"/>
          <w:szCs w:val="26"/>
          <w:lang w:eastAsia="en-US"/>
        </w:rPr>
      </w:pPr>
      <w:r w:rsidRPr="002B6CBD">
        <w:rPr>
          <w:sz w:val="26"/>
          <w:szCs w:val="26"/>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D426C" w:rsidRPr="002B6CBD" w:rsidRDefault="002D426C" w:rsidP="002D426C">
      <w:pPr>
        <w:ind w:right="20" w:firstLine="709"/>
        <w:jc w:val="both"/>
        <w:rPr>
          <w:sz w:val="26"/>
          <w:szCs w:val="26"/>
          <w:lang w:eastAsia="en-US"/>
        </w:rPr>
      </w:pPr>
      <w:r w:rsidRPr="002B6CBD">
        <w:rPr>
          <w:sz w:val="26"/>
          <w:szCs w:val="26"/>
          <w:lang w:eastAsia="en-US"/>
        </w:rPr>
        <w:t>проверяет полномочия представителя Заявителя (в случае обращения представителя заявителя);</w:t>
      </w:r>
    </w:p>
    <w:p w:rsidR="002D426C" w:rsidRPr="002B6CBD" w:rsidRDefault="002D426C" w:rsidP="002D426C">
      <w:pPr>
        <w:ind w:firstLine="709"/>
        <w:jc w:val="both"/>
        <w:rPr>
          <w:sz w:val="26"/>
          <w:szCs w:val="26"/>
          <w:lang w:eastAsia="en-US"/>
        </w:rPr>
      </w:pPr>
      <w:r w:rsidRPr="002B6CBD">
        <w:rPr>
          <w:sz w:val="26"/>
          <w:szCs w:val="26"/>
          <w:lang w:eastAsia="en-US"/>
        </w:rPr>
        <w:t>определяет статус исполнения уведомления об окончании строительства в ГИС;</w:t>
      </w:r>
    </w:p>
    <w:p w:rsidR="002D426C" w:rsidRPr="002B6CBD" w:rsidRDefault="002D426C" w:rsidP="002D426C">
      <w:pPr>
        <w:ind w:right="20" w:firstLine="709"/>
        <w:jc w:val="both"/>
        <w:rPr>
          <w:sz w:val="26"/>
          <w:szCs w:val="26"/>
          <w:lang w:eastAsia="en-US"/>
        </w:rPr>
      </w:pPr>
      <w:r w:rsidRPr="002B6CBD">
        <w:rPr>
          <w:sz w:val="26"/>
          <w:szCs w:val="26"/>
          <w:lang w:eastAsia="en-US"/>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D426C" w:rsidRPr="002B6CBD" w:rsidRDefault="002D426C" w:rsidP="002D426C">
      <w:pPr>
        <w:ind w:right="20" w:firstLine="709"/>
        <w:jc w:val="both"/>
        <w:rPr>
          <w:sz w:val="26"/>
          <w:szCs w:val="26"/>
          <w:lang w:eastAsia="en-US"/>
        </w:rPr>
      </w:pPr>
      <w:r w:rsidRPr="002B6CBD">
        <w:rPr>
          <w:sz w:val="26"/>
          <w:szCs w:val="26"/>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D426C" w:rsidRPr="002B6CBD" w:rsidRDefault="002D426C" w:rsidP="002D426C">
      <w:pPr>
        <w:ind w:right="20" w:firstLine="709"/>
        <w:jc w:val="both"/>
        <w:rPr>
          <w:sz w:val="26"/>
          <w:szCs w:val="26"/>
          <w:lang w:eastAsia="en-US"/>
        </w:rPr>
      </w:pPr>
      <w:r w:rsidRPr="002B6CBD">
        <w:rPr>
          <w:sz w:val="26"/>
          <w:szCs w:val="26"/>
          <w:lang w:eastAsia="en-US"/>
        </w:rPr>
        <w:t>выдает документы Заявителю, при необходимости запрашивает у заявителя подписи за каждый выданный документ;</w:t>
      </w:r>
    </w:p>
    <w:p w:rsidR="002D426C" w:rsidRPr="002B6CBD" w:rsidRDefault="002D426C" w:rsidP="002D426C">
      <w:pPr>
        <w:ind w:right="20" w:firstLine="709"/>
        <w:jc w:val="both"/>
        <w:rPr>
          <w:sz w:val="26"/>
          <w:szCs w:val="26"/>
          <w:lang w:eastAsia="en-US"/>
        </w:rPr>
      </w:pPr>
      <w:r w:rsidRPr="002B6CBD">
        <w:rPr>
          <w:sz w:val="26"/>
          <w:szCs w:val="26"/>
          <w:lang w:eastAsia="en-US"/>
        </w:rPr>
        <w:t>запрашивает согласие Заявителя на участие в смс - опросе для оценки качества предоставленных услуг многофункциональным центром.</w:t>
      </w:r>
    </w:p>
    <w:p w:rsidR="002D426C" w:rsidRPr="002B6CBD" w:rsidRDefault="002D426C" w:rsidP="002D426C">
      <w:pPr>
        <w:jc w:val="center"/>
        <w:rPr>
          <w:sz w:val="26"/>
          <w:szCs w:val="26"/>
        </w:rPr>
      </w:pPr>
    </w:p>
    <w:p w:rsidR="00406DA0" w:rsidRPr="002B6CBD" w:rsidRDefault="00406DA0" w:rsidP="0097271D">
      <w:pPr>
        <w:ind w:right="201"/>
        <w:jc w:val="both"/>
        <w:rPr>
          <w:b/>
          <w:bCs/>
          <w:color w:val="111111"/>
          <w:sz w:val="26"/>
          <w:szCs w:val="26"/>
        </w:rPr>
      </w:pPr>
    </w:p>
    <w:p w:rsidR="00406DA0" w:rsidRPr="002B6CBD" w:rsidRDefault="00406DA0" w:rsidP="00696C44">
      <w:pPr>
        <w:ind w:right="201"/>
        <w:jc w:val="right"/>
        <w:rPr>
          <w:b/>
          <w:bCs/>
          <w:color w:val="111111"/>
          <w:sz w:val="26"/>
          <w:szCs w:val="26"/>
        </w:rPr>
      </w:pPr>
    </w:p>
    <w:p w:rsidR="00406DA0" w:rsidRPr="002B6CBD" w:rsidRDefault="00406DA0" w:rsidP="00696C44">
      <w:pPr>
        <w:ind w:right="201"/>
        <w:jc w:val="right"/>
        <w:rPr>
          <w:b/>
          <w:bCs/>
          <w:color w:val="111111"/>
          <w:sz w:val="26"/>
          <w:szCs w:val="26"/>
        </w:rPr>
      </w:pPr>
    </w:p>
    <w:p w:rsidR="00406DA0" w:rsidRPr="002B6CBD" w:rsidRDefault="00406DA0" w:rsidP="00696C44">
      <w:pPr>
        <w:ind w:right="201"/>
        <w:jc w:val="right"/>
        <w:rPr>
          <w:b/>
          <w:bCs/>
          <w:color w:val="111111"/>
          <w:sz w:val="26"/>
          <w:szCs w:val="26"/>
        </w:rPr>
      </w:pPr>
    </w:p>
    <w:p w:rsidR="00406DA0" w:rsidRPr="002B6CBD" w:rsidRDefault="00406DA0" w:rsidP="00696C44">
      <w:pPr>
        <w:ind w:right="201"/>
        <w:jc w:val="right"/>
        <w:rPr>
          <w:b/>
          <w:bCs/>
          <w:color w:val="111111"/>
          <w:sz w:val="26"/>
          <w:szCs w:val="26"/>
        </w:rPr>
      </w:pPr>
    </w:p>
    <w:p w:rsidR="00406DA0" w:rsidRPr="002B6CBD" w:rsidRDefault="00406DA0" w:rsidP="00696C44">
      <w:pPr>
        <w:ind w:right="201"/>
        <w:jc w:val="right"/>
        <w:rPr>
          <w:b/>
          <w:bCs/>
          <w:color w:val="111111"/>
          <w:sz w:val="26"/>
          <w:szCs w:val="26"/>
        </w:rPr>
      </w:pPr>
    </w:p>
    <w:p w:rsidR="00406DA0" w:rsidRPr="002B6CBD" w:rsidRDefault="00406DA0" w:rsidP="00696C44">
      <w:pPr>
        <w:ind w:right="201"/>
        <w:jc w:val="right"/>
        <w:rPr>
          <w:b/>
          <w:bCs/>
          <w:color w:val="111111"/>
          <w:sz w:val="26"/>
          <w:szCs w:val="26"/>
        </w:rPr>
      </w:pPr>
    </w:p>
    <w:p w:rsidR="00406DA0" w:rsidRPr="002B6CBD" w:rsidRDefault="00406DA0" w:rsidP="00696C44">
      <w:pPr>
        <w:ind w:right="201"/>
        <w:jc w:val="right"/>
        <w:rPr>
          <w:b/>
          <w:bCs/>
          <w:color w:val="111111"/>
          <w:sz w:val="26"/>
          <w:szCs w:val="26"/>
        </w:rPr>
      </w:pPr>
    </w:p>
    <w:p w:rsidR="00406DA0" w:rsidRPr="002B6CBD" w:rsidRDefault="00406DA0" w:rsidP="00696C44">
      <w:pPr>
        <w:ind w:right="201"/>
        <w:jc w:val="right"/>
        <w:rPr>
          <w:b/>
          <w:bCs/>
          <w:color w:val="111111"/>
          <w:sz w:val="26"/>
          <w:szCs w:val="26"/>
        </w:rPr>
      </w:pPr>
    </w:p>
    <w:p w:rsidR="00406DA0" w:rsidRPr="002B6CBD" w:rsidRDefault="00406DA0" w:rsidP="00696C44">
      <w:pPr>
        <w:ind w:right="201"/>
        <w:jc w:val="right"/>
        <w:rPr>
          <w:b/>
          <w:bCs/>
          <w:color w:val="111111"/>
          <w:sz w:val="26"/>
          <w:szCs w:val="26"/>
        </w:rPr>
      </w:pPr>
    </w:p>
    <w:p w:rsidR="00406DA0" w:rsidRPr="002B6CBD" w:rsidRDefault="00406DA0" w:rsidP="00696C44">
      <w:pPr>
        <w:ind w:right="201"/>
        <w:jc w:val="right"/>
        <w:rPr>
          <w:b/>
          <w:bCs/>
          <w:color w:val="111111"/>
          <w:sz w:val="26"/>
          <w:szCs w:val="26"/>
        </w:rPr>
      </w:pPr>
    </w:p>
    <w:p w:rsidR="00406DA0" w:rsidRPr="002B6CBD" w:rsidRDefault="00406DA0" w:rsidP="00696C44">
      <w:pPr>
        <w:ind w:right="201"/>
        <w:jc w:val="right"/>
        <w:rPr>
          <w:b/>
          <w:bCs/>
          <w:color w:val="111111"/>
          <w:sz w:val="26"/>
          <w:szCs w:val="26"/>
        </w:rPr>
      </w:pPr>
    </w:p>
    <w:p w:rsidR="00406DA0" w:rsidRPr="002B6CBD" w:rsidRDefault="00406DA0" w:rsidP="00696C44">
      <w:pPr>
        <w:ind w:right="201"/>
        <w:jc w:val="right"/>
        <w:rPr>
          <w:b/>
          <w:bCs/>
          <w:color w:val="111111"/>
          <w:sz w:val="26"/>
          <w:szCs w:val="26"/>
        </w:rPr>
      </w:pPr>
    </w:p>
    <w:p w:rsidR="00406DA0" w:rsidRPr="002B6CBD" w:rsidRDefault="00406DA0" w:rsidP="00696C44">
      <w:pPr>
        <w:ind w:right="201"/>
        <w:jc w:val="right"/>
        <w:rPr>
          <w:b/>
          <w:bCs/>
          <w:color w:val="111111"/>
          <w:sz w:val="26"/>
          <w:szCs w:val="26"/>
        </w:rPr>
      </w:pPr>
    </w:p>
    <w:p w:rsidR="00406DA0" w:rsidRPr="002B6CBD" w:rsidRDefault="00406DA0" w:rsidP="00696C44">
      <w:pPr>
        <w:ind w:right="201"/>
        <w:jc w:val="right"/>
        <w:rPr>
          <w:b/>
          <w:bCs/>
          <w:color w:val="111111"/>
          <w:sz w:val="26"/>
          <w:szCs w:val="26"/>
        </w:rPr>
      </w:pPr>
    </w:p>
    <w:p w:rsidR="00406DA0" w:rsidRPr="002B6CBD" w:rsidRDefault="00406DA0" w:rsidP="00696C44">
      <w:pPr>
        <w:ind w:right="201"/>
        <w:jc w:val="right"/>
        <w:rPr>
          <w:b/>
          <w:bCs/>
          <w:color w:val="111111"/>
          <w:sz w:val="26"/>
          <w:szCs w:val="26"/>
        </w:rPr>
      </w:pPr>
    </w:p>
    <w:p w:rsidR="00696C44" w:rsidRPr="002B6CBD" w:rsidRDefault="00696C44" w:rsidP="00696C44">
      <w:pPr>
        <w:ind w:right="201"/>
        <w:jc w:val="right"/>
        <w:rPr>
          <w:sz w:val="26"/>
          <w:szCs w:val="26"/>
        </w:rPr>
      </w:pPr>
      <w:r w:rsidRPr="002B6CBD">
        <w:rPr>
          <w:sz w:val="26"/>
          <w:szCs w:val="26"/>
        </w:rPr>
        <w:t>Приложение № 1</w:t>
      </w:r>
    </w:p>
    <w:p w:rsidR="00696C44" w:rsidRPr="002B6CBD" w:rsidRDefault="00696C44" w:rsidP="00696C44">
      <w:pPr>
        <w:ind w:right="201"/>
        <w:jc w:val="right"/>
        <w:rPr>
          <w:sz w:val="26"/>
          <w:szCs w:val="26"/>
        </w:rPr>
      </w:pPr>
      <w:r w:rsidRPr="002B6CBD">
        <w:rPr>
          <w:sz w:val="26"/>
          <w:szCs w:val="26"/>
        </w:rPr>
        <w:t>к административному регламенту</w:t>
      </w:r>
    </w:p>
    <w:p w:rsidR="00696C44" w:rsidRPr="002B6CBD" w:rsidRDefault="00696C44" w:rsidP="00696C44">
      <w:pPr>
        <w:jc w:val="right"/>
        <w:rPr>
          <w:color w:val="252525"/>
          <w:sz w:val="26"/>
          <w:szCs w:val="26"/>
        </w:rPr>
      </w:pPr>
    </w:p>
    <w:p w:rsidR="00615448" w:rsidRPr="002B6CBD" w:rsidRDefault="00615448" w:rsidP="00615448">
      <w:pPr>
        <w:pStyle w:val="ConsPlusNormal"/>
        <w:jc w:val="center"/>
        <w:rPr>
          <w:rFonts w:ascii="Times New Roman" w:hAnsi="Times New Roman" w:cs="Times New Roman"/>
          <w:sz w:val="26"/>
          <w:szCs w:val="26"/>
        </w:rPr>
      </w:pPr>
      <w:r w:rsidRPr="002B6CBD">
        <w:rPr>
          <w:rFonts w:ascii="Times New Roman" w:hAnsi="Times New Roman" w:cs="Times New Roman"/>
          <w:sz w:val="26"/>
          <w:szCs w:val="26"/>
        </w:rPr>
        <w:t>Установка информационной вывески,</w:t>
      </w:r>
    </w:p>
    <w:p w:rsidR="00615448" w:rsidRPr="002B6CBD" w:rsidRDefault="00615448" w:rsidP="00615448">
      <w:pPr>
        <w:pStyle w:val="ConsPlusNormal"/>
        <w:jc w:val="center"/>
        <w:rPr>
          <w:rFonts w:ascii="Times New Roman" w:hAnsi="Times New Roman" w:cs="Times New Roman"/>
          <w:sz w:val="26"/>
          <w:szCs w:val="26"/>
        </w:rPr>
      </w:pPr>
      <w:r w:rsidRPr="002B6CBD">
        <w:rPr>
          <w:rFonts w:ascii="Times New Roman" w:hAnsi="Times New Roman" w:cs="Times New Roman"/>
          <w:sz w:val="26"/>
          <w:szCs w:val="26"/>
        </w:rPr>
        <w:t>согласование дизайн-проекта размещения вывески</w:t>
      </w:r>
    </w:p>
    <w:p w:rsidR="00615448" w:rsidRPr="002B6CBD" w:rsidRDefault="00615448" w:rsidP="00615448">
      <w:pPr>
        <w:pStyle w:val="ConsPlusNormal"/>
        <w:jc w:val="both"/>
        <w:rPr>
          <w:rFonts w:ascii="Times New Roman" w:hAnsi="Times New Roman" w:cs="Times New Roman"/>
          <w:sz w:val="26"/>
          <w:szCs w:val="26"/>
        </w:rPr>
      </w:pPr>
    </w:p>
    <w:p w:rsidR="00615448" w:rsidRPr="002B6CBD" w:rsidRDefault="00615448" w:rsidP="00615448">
      <w:pPr>
        <w:pStyle w:val="ConsPlusNormal"/>
        <w:jc w:val="right"/>
        <w:rPr>
          <w:rFonts w:ascii="Times New Roman" w:hAnsi="Times New Roman" w:cs="Times New Roman"/>
          <w:sz w:val="26"/>
          <w:szCs w:val="26"/>
        </w:rPr>
      </w:pPr>
      <w:r w:rsidRPr="002B6CBD">
        <w:rPr>
          <w:rFonts w:ascii="Times New Roman" w:hAnsi="Times New Roman" w:cs="Times New Roman"/>
          <w:sz w:val="26"/>
          <w:szCs w:val="26"/>
        </w:rPr>
        <w:t>Дата ________________</w:t>
      </w:r>
    </w:p>
    <w:p w:rsidR="00615448" w:rsidRPr="002B6CBD" w:rsidRDefault="00615448" w:rsidP="00615448">
      <w:pPr>
        <w:pStyle w:val="ConsPlusNormal"/>
        <w:jc w:val="right"/>
        <w:rPr>
          <w:rFonts w:ascii="Times New Roman" w:hAnsi="Times New Roman" w:cs="Times New Roman"/>
          <w:sz w:val="26"/>
          <w:szCs w:val="26"/>
        </w:rPr>
      </w:pPr>
      <w:r w:rsidRPr="002B6CBD">
        <w:rPr>
          <w:rFonts w:ascii="Times New Roman" w:hAnsi="Times New Roman" w:cs="Times New Roman"/>
          <w:sz w:val="26"/>
          <w:szCs w:val="26"/>
        </w:rPr>
        <w:t>N ___________________</w:t>
      </w:r>
    </w:p>
    <w:p w:rsidR="00615448" w:rsidRPr="002B6CBD" w:rsidRDefault="00615448" w:rsidP="00615448">
      <w:pPr>
        <w:pStyle w:val="ConsPlusNormal"/>
        <w:jc w:val="both"/>
        <w:rPr>
          <w:rFonts w:ascii="Times New Roman" w:hAnsi="Times New Roman" w:cs="Times New Roman"/>
          <w:sz w:val="26"/>
          <w:szCs w:val="26"/>
        </w:rPr>
      </w:pPr>
    </w:p>
    <w:p w:rsidR="00615448" w:rsidRPr="002B6CBD" w:rsidRDefault="00615448" w:rsidP="00615448">
      <w:pPr>
        <w:pStyle w:val="ConsPlusNormal"/>
        <w:jc w:val="center"/>
        <w:rPr>
          <w:rFonts w:ascii="Times New Roman" w:hAnsi="Times New Roman" w:cs="Times New Roman"/>
          <w:sz w:val="26"/>
          <w:szCs w:val="26"/>
        </w:rPr>
      </w:pPr>
      <w:r w:rsidRPr="002B6CBD">
        <w:rPr>
          <w:rFonts w:ascii="Times New Roman" w:hAnsi="Times New Roman" w:cs="Times New Roman"/>
          <w:sz w:val="26"/>
          <w:szCs w:val="26"/>
        </w:rPr>
        <w:t>____________________________________________________________</w:t>
      </w:r>
    </w:p>
    <w:p w:rsidR="00615448" w:rsidRPr="002B6CBD" w:rsidRDefault="00615448" w:rsidP="00615448">
      <w:pPr>
        <w:pStyle w:val="ConsPlusNormal"/>
        <w:jc w:val="center"/>
        <w:rPr>
          <w:rFonts w:ascii="Times New Roman" w:hAnsi="Times New Roman" w:cs="Times New Roman"/>
          <w:sz w:val="26"/>
          <w:szCs w:val="26"/>
        </w:rPr>
      </w:pPr>
      <w:r w:rsidRPr="002B6CBD">
        <w:rPr>
          <w:rFonts w:ascii="Times New Roman" w:hAnsi="Times New Roman" w:cs="Times New Roman"/>
          <w:sz w:val="26"/>
          <w:szCs w:val="26"/>
        </w:rPr>
        <w:t>(наименование органа, уполномоченного</w:t>
      </w:r>
    </w:p>
    <w:p w:rsidR="00615448" w:rsidRPr="002B6CBD" w:rsidRDefault="00615448" w:rsidP="00615448">
      <w:pPr>
        <w:pStyle w:val="ConsPlusNormal"/>
        <w:jc w:val="center"/>
        <w:rPr>
          <w:rFonts w:ascii="Times New Roman" w:hAnsi="Times New Roman" w:cs="Times New Roman"/>
          <w:sz w:val="26"/>
          <w:szCs w:val="26"/>
        </w:rPr>
      </w:pPr>
      <w:r w:rsidRPr="002B6CBD">
        <w:rPr>
          <w:rFonts w:ascii="Times New Roman" w:hAnsi="Times New Roman" w:cs="Times New Roman"/>
          <w:sz w:val="26"/>
          <w:szCs w:val="26"/>
        </w:rPr>
        <w:t>на предоставление услуги)</w:t>
      </w:r>
    </w:p>
    <w:p w:rsidR="00615448" w:rsidRPr="002B6CBD" w:rsidRDefault="00615448" w:rsidP="0061544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3"/>
        <w:gridCol w:w="4534"/>
      </w:tblGrid>
      <w:tr w:rsidR="00615448" w:rsidRPr="002B6CBD" w:rsidTr="00615448">
        <w:tc>
          <w:tcPr>
            <w:tcW w:w="9067" w:type="dxa"/>
            <w:gridSpan w:val="2"/>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Сведения о представителе</w:t>
            </w:r>
          </w:p>
        </w:tc>
      </w:tr>
      <w:tr w:rsidR="00615448" w:rsidRPr="002B6CBD" w:rsidTr="00615448">
        <w:tc>
          <w:tcPr>
            <w:tcW w:w="4533" w:type="dxa"/>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Категория представителя</w:t>
            </w:r>
          </w:p>
        </w:tc>
        <w:tc>
          <w:tcPr>
            <w:tcW w:w="4534" w:type="dxa"/>
            <w:tcBorders>
              <w:top w:val="single" w:sz="4" w:space="0" w:color="auto"/>
              <w:left w:val="single" w:sz="4" w:space="0" w:color="auto"/>
              <w:bottom w:val="single" w:sz="4" w:space="0" w:color="auto"/>
              <w:right w:val="single" w:sz="4" w:space="0" w:color="auto"/>
            </w:tcBorders>
          </w:tcPr>
          <w:p w:rsidR="00615448" w:rsidRPr="002B6CBD" w:rsidRDefault="00615448">
            <w:pPr>
              <w:pStyle w:val="ConsPlusNormal"/>
              <w:spacing w:line="256" w:lineRule="auto"/>
              <w:rPr>
                <w:rFonts w:ascii="Times New Roman" w:hAnsi="Times New Roman" w:cs="Times New Roman"/>
                <w:sz w:val="26"/>
                <w:szCs w:val="26"/>
                <w:lang w:eastAsia="en-US"/>
              </w:rPr>
            </w:pPr>
          </w:p>
        </w:tc>
      </w:tr>
      <w:tr w:rsidR="00615448" w:rsidRPr="002B6CBD" w:rsidTr="00615448">
        <w:tc>
          <w:tcPr>
            <w:tcW w:w="4533" w:type="dxa"/>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Наименование/ФИО</w:t>
            </w:r>
          </w:p>
        </w:tc>
        <w:tc>
          <w:tcPr>
            <w:tcW w:w="4534" w:type="dxa"/>
            <w:tcBorders>
              <w:top w:val="single" w:sz="4" w:space="0" w:color="auto"/>
              <w:left w:val="single" w:sz="4" w:space="0" w:color="auto"/>
              <w:bottom w:val="single" w:sz="4" w:space="0" w:color="auto"/>
              <w:right w:val="single" w:sz="4" w:space="0" w:color="auto"/>
            </w:tcBorders>
          </w:tcPr>
          <w:p w:rsidR="00615448" w:rsidRPr="002B6CBD" w:rsidRDefault="00615448">
            <w:pPr>
              <w:pStyle w:val="ConsPlusNormal"/>
              <w:spacing w:line="256" w:lineRule="auto"/>
              <w:rPr>
                <w:rFonts w:ascii="Times New Roman" w:hAnsi="Times New Roman" w:cs="Times New Roman"/>
                <w:sz w:val="26"/>
                <w:szCs w:val="26"/>
                <w:lang w:eastAsia="en-US"/>
              </w:rPr>
            </w:pPr>
          </w:p>
        </w:tc>
      </w:tr>
      <w:tr w:rsidR="00615448" w:rsidRPr="002B6CBD" w:rsidTr="00615448">
        <w:tc>
          <w:tcPr>
            <w:tcW w:w="4533" w:type="dxa"/>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Данные ДУЛ</w:t>
            </w:r>
          </w:p>
        </w:tc>
        <w:tc>
          <w:tcPr>
            <w:tcW w:w="4534" w:type="dxa"/>
            <w:tcBorders>
              <w:top w:val="single" w:sz="4" w:space="0" w:color="auto"/>
              <w:left w:val="single" w:sz="4" w:space="0" w:color="auto"/>
              <w:bottom w:val="single" w:sz="4" w:space="0" w:color="auto"/>
              <w:right w:val="single" w:sz="4" w:space="0" w:color="auto"/>
            </w:tcBorders>
          </w:tcPr>
          <w:p w:rsidR="00615448" w:rsidRPr="002B6CBD" w:rsidRDefault="00615448">
            <w:pPr>
              <w:pStyle w:val="ConsPlusNormal"/>
              <w:spacing w:line="256" w:lineRule="auto"/>
              <w:rPr>
                <w:rFonts w:ascii="Times New Roman" w:hAnsi="Times New Roman" w:cs="Times New Roman"/>
                <w:sz w:val="26"/>
                <w:szCs w:val="26"/>
                <w:lang w:eastAsia="en-US"/>
              </w:rPr>
            </w:pPr>
          </w:p>
        </w:tc>
      </w:tr>
      <w:tr w:rsidR="00615448" w:rsidRPr="002B6CBD" w:rsidTr="00615448">
        <w:tc>
          <w:tcPr>
            <w:tcW w:w="4533" w:type="dxa"/>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ОГРН/ОГРНИП</w:t>
            </w:r>
          </w:p>
        </w:tc>
        <w:tc>
          <w:tcPr>
            <w:tcW w:w="4534" w:type="dxa"/>
            <w:tcBorders>
              <w:top w:val="single" w:sz="4" w:space="0" w:color="auto"/>
              <w:left w:val="single" w:sz="4" w:space="0" w:color="auto"/>
              <w:bottom w:val="single" w:sz="4" w:space="0" w:color="auto"/>
              <w:right w:val="single" w:sz="4" w:space="0" w:color="auto"/>
            </w:tcBorders>
          </w:tcPr>
          <w:p w:rsidR="00615448" w:rsidRPr="002B6CBD" w:rsidRDefault="00615448">
            <w:pPr>
              <w:pStyle w:val="ConsPlusNormal"/>
              <w:spacing w:line="256" w:lineRule="auto"/>
              <w:rPr>
                <w:rFonts w:ascii="Times New Roman" w:hAnsi="Times New Roman" w:cs="Times New Roman"/>
                <w:sz w:val="26"/>
                <w:szCs w:val="26"/>
                <w:lang w:eastAsia="en-US"/>
              </w:rPr>
            </w:pPr>
          </w:p>
        </w:tc>
      </w:tr>
      <w:tr w:rsidR="00615448" w:rsidRPr="002B6CBD" w:rsidTr="00615448">
        <w:tc>
          <w:tcPr>
            <w:tcW w:w="4533" w:type="dxa"/>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ИНН</w:t>
            </w:r>
          </w:p>
        </w:tc>
        <w:tc>
          <w:tcPr>
            <w:tcW w:w="4534" w:type="dxa"/>
            <w:tcBorders>
              <w:top w:val="single" w:sz="4" w:space="0" w:color="auto"/>
              <w:left w:val="single" w:sz="4" w:space="0" w:color="auto"/>
              <w:bottom w:val="single" w:sz="4" w:space="0" w:color="auto"/>
              <w:right w:val="single" w:sz="4" w:space="0" w:color="auto"/>
            </w:tcBorders>
          </w:tcPr>
          <w:p w:rsidR="00615448" w:rsidRPr="002B6CBD" w:rsidRDefault="00615448">
            <w:pPr>
              <w:pStyle w:val="ConsPlusNormal"/>
              <w:spacing w:line="256" w:lineRule="auto"/>
              <w:rPr>
                <w:rFonts w:ascii="Times New Roman" w:hAnsi="Times New Roman" w:cs="Times New Roman"/>
                <w:sz w:val="26"/>
                <w:szCs w:val="26"/>
                <w:lang w:eastAsia="en-US"/>
              </w:rPr>
            </w:pPr>
          </w:p>
        </w:tc>
      </w:tr>
      <w:tr w:rsidR="00615448" w:rsidRPr="002B6CBD" w:rsidTr="00615448">
        <w:tc>
          <w:tcPr>
            <w:tcW w:w="4533" w:type="dxa"/>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Номер телефона</w:t>
            </w:r>
          </w:p>
        </w:tc>
        <w:tc>
          <w:tcPr>
            <w:tcW w:w="4534" w:type="dxa"/>
            <w:tcBorders>
              <w:top w:val="single" w:sz="4" w:space="0" w:color="auto"/>
              <w:left w:val="single" w:sz="4" w:space="0" w:color="auto"/>
              <w:bottom w:val="single" w:sz="4" w:space="0" w:color="auto"/>
              <w:right w:val="single" w:sz="4" w:space="0" w:color="auto"/>
            </w:tcBorders>
          </w:tcPr>
          <w:p w:rsidR="00615448" w:rsidRPr="002B6CBD" w:rsidRDefault="00615448">
            <w:pPr>
              <w:pStyle w:val="ConsPlusNormal"/>
              <w:spacing w:line="256" w:lineRule="auto"/>
              <w:rPr>
                <w:rFonts w:ascii="Times New Roman" w:hAnsi="Times New Roman" w:cs="Times New Roman"/>
                <w:sz w:val="26"/>
                <w:szCs w:val="26"/>
                <w:lang w:eastAsia="en-US"/>
              </w:rPr>
            </w:pPr>
          </w:p>
        </w:tc>
      </w:tr>
      <w:tr w:rsidR="00615448" w:rsidRPr="002B6CBD" w:rsidTr="00615448">
        <w:tc>
          <w:tcPr>
            <w:tcW w:w="4533" w:type="dxa"/>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Адрес электронной почты</w:t>
            </w:r>
          </w:p>
        </w:tc>
        <w:tc>
          <w:tcPr>
            <w:tcW w:w="4534" w:type="dxa"/>
            <w:tcBorders>
              <w:top w:val="single" w:sz="4" w:space="0" w:color="auto"/>
              <w:left w:val="single" w:sz="4" w:space="0" w:color="auto"/>
              <w:bottom w:val="single" w:sz="4" w:space="0" w:color="auto"/>
              <w:right w:val="single" w:sz="4" w:space="0" w:color="auto"/>
            </w:tcBorders>
          </w:tcPr>
          <w:p w:rsidR="00615448" w:rsidRPr="002B6CBD" w:rsidRDefault="00615448">
            <w:pPr>
              <w:pStyle w:val="ConsPlusNormal"/>
              <w:spacing w:line="256" w:lineRule="auto"/>
              <w:rPr>
                <w:rFonts w:ascii="Times New Roman" w:hAnsi="Times New Roman" w:cs="Times New Roman"/>
                <w:sz w:val="26"/>
                <w:szCs w:val="26"/>
                <w:lang w:eastAsia="en-US"/>
              </w:rPr>
            </w:pPr>
          </w:p>
        </w:tc>
      </w:tr>
      <w:tr w:rsidR="00615448" w:rsidRPr="002B6CBD" w:rsidTr="00615448">
        <w:tc>
          <w:tcPr>
            <w:tcW w:w="9067" w:type="dxa"/>
            <w:gridSpan w:val="2"/>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Сведения о заявителе</w:t>
            </w:r>
          </w:p>
        </w:tc>
      </w:tr>
      <w:tr w:rsidR="00615448" w:rsidRPr="002B6CBD" w:rsidTr="00615448">
        <w:tc>
          <w:tcPr>
            <w:tcW w:w="4533" w:type="dxa"/>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Категория заявителя</w:t>
            </w:r>
          </w:p>
        </w:tc>
        <w:tc>
          <w:tcPr>
            <w:tcW w:w="4534" w:type="dxa"/>
            <w:tcBorders>
              <w:top w:val="single" w:sz="4" w:space="0" w:color="auto"/>
              <w:left w:val="single" w:sz="4" w:space="0" w:color="auto"/>
              <w:bottom w:val="single" w:sz="4" w:space="0" w:color="auto"/>
              <w:right w:val="single" w:sz="4" w:space="0" w:color="auto"/>
            </w:tcBorders>
          </w:tcPr>
          <w:p w:rsidR="00615448" w:rsidRPr="002B6CBD" w:rsidRDefault="00615448">
            <w:pPr>
              <w:pStyle w:val="ConsPlusNormal"/>
              <w:spacing w:line="256" w:lineRule="auto"/>
              <w:rPr>
                <w:rFonts w:ascii="Times New Roman" w:hAnsi="Times New Roman" w:cs="Times New Roman"/>
                <w:sz w:val="26"/>
                <w:szCs w:val="26"/>
                <w:lang w:eastAsia="en-US"/>
              </w:rPr>
            </w:pPr>
          </w:p>
        </w:tc>
      </w:tr>
      <w:tr w:rsidR="00615448" w:rsidRPr="002B6CBD" w:rsidTr="00615448">
        <w:tc>
          <w:tcPr>
            <w:tcW w:w="4533" w:type="dxa"/>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Полное наименование</w:t>
            </w:r>
          </w:p>
        </w:tc>
        <w:tc>
          <w:tcPr>
            <w:tcW w:w="4534" w:type="dxa"/>
            <w:tcBorders>
              <w:top w:val="single" w:sz="4" w:space="0" w:color="auto"/>
              <w:left w:val="single" w:sz="4" w:space="0" w:color="auto"/>
              <w:bottom w:val="single" w:sz="4" w:space="0" w:color="auto"/>
              <w:right w:val="single" w:sz="4" w:space="0" w:color="auto"/>
            </w:tcBorders>
          </w:tcPr>
          <w:p w:rsidR="00615448" w:rsidRPr="002B6CBD" w:rsidRDefault="00615448">
            <w:pPr>
              <w:pStyle w:val="ConsPlusNormal"/>
              <w:spacing w:line="256" w:lineRule="auto"/>
              <w:rPr>
                <w:rFonts w:ascii="Times New Roman" w:hAnsi="Times New Roman" w:cs="Times New Roman"/>
                <w:sz w:val="26"/>
                <w:szCs w:val="26"/>
                <w:lang w:eastAsia="en-US"/>
              </w:rPr>
            </w:pPr>
          </w:p>
        </w:tc>
      </w:tr>
      <w:tr w:rsidR="00615448" w:rsidRPr="002B6CBD" w:rsidTr="00615448">
        <w:tc>
          <w:tcPr>
            <w:tcW w:w="4533" w:type="dxa"/>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Данные ДУЛ</w:t>
            </w:r>
          </w:p>
        </w:tc>
        <w:tc>
          <w:tcPr>
            <w:tcW w:w="4534" w:type="dxa"/>
            <w:tcBorders>
              <w:top w:val="single" w:sz="4" w:space="0" w:color="auto"/>
              <w:left w:val="single" w:sz="4" w:space="0" w:color="auto"/>
              <w:bottom w:val="single" w:sz="4" w:space="0" w:color="auto"/>
              <w:right w:val="single" w:sz="4" w:space="0" w:color="auto"/>
            </w:tcBorders>
          </w:tcPr>
          <w:p w:rsidR="00615448" w:rsidRPr="002B6CBD" w:rsidRDefault="00615448">
            <w:pPr>
              <w:pStyle w:val="ConsPlusNormal"/>
              <w:spacing w:line="256" w:lineRule="auto"/>
              <w:rPr>
                <w:rFonts w:ascii="Times New Roman" w:hAnsi="Times New Roman" w:cs="Times New Roman"/>
                <w:sz w:val="26"/>
                <w:szCs w:val="26"/>
                <w:lang w:eastAsia="en-US"/>
              </w:rPr>
            </w:pPr>
          </w:p>
        </w:tc>
      </w:tr>
      <w:tr w:rsidR="00615448" w:rsidRPr="002B6CBD" w:rsidTr="00615448">
        <w:tc>
          <w:tcPr>
            <w:tcW w:w="4533" w:type="dxa"/>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ОГРН/ОГРНИП</w:t>
            </w:r>
          </w:p>
        </w:tc>
        <w:tc>
          <w:tcPr>
            <w:tcW w:w="4534" w:type="dxa"/>
            <w:tcBorders>
              <w:top w:val="single" w:sz="4" w:space="0" w:color="auto"/>
              <w:left w:val="single" w:sz="4" w:space="0" w:color="auto"/>
              <w:bottom w:val="single" w:sz="4" w:space="0" w:color="auto"/>
              <w:right w:val="single" w:sz="4" w:space="0" w:color="auto"/>
            </w:tcBorders>
          </w:tcPr>
          <w:p w:rsidR="00615448" w:rsidRPr="002B6CBD" w:rsidRDefault="00615448">
            <w:pPr>
              <w:pStyle w:val="ConsPlusNormal"/>
              <w:spacing w:line="256" w:lineRule="auto"/>
              <w:rPr>
                <w:rFonts w:ascii="Times New Roman" w:hAnsi="Times New Roman" w:cs="Times New Roman"/>
                <w:sz w:val="26"/>
                <w:szCs w:val="26"/>
                <w:lang w:eastAsia="en-US"/>
              </w:rPr>
            </w:pPr>
          </w:p>
        </w:tc>
      </w:tr>
      <w:tr w:rsidR="00615448" w:rsidRPr="002B6CBD" w:rsidTr="00615448">
        <w:tc>
          <w:tcPr>
            <w:tcW w:w="4533" w:type="dxa"/>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ИНН</w:t>
            </w:r>
          </w:p>
        </w:tc>
        <w:tc>
          <w:tcPr>
            <w:tcW w:w="4534" w:type="dxa"/>
            <w:tcBorders>
              <w:top w:val="single" w:sz="4" w:space="0" w:color="auto"/>
              <w:left w:val="single" w:sz="4" w:space="0" w:color="auto"/>
              <w:bottom w:val="single" w:sz="4" w:space="0" w:color="auto"/>
              <w:right w:val="single" w:sz="4" w:space="0" w:color="auto"/>
            </w:tcBorders>
          </w:tcPr>
          <w:p w:rsidR="00615448" w:rsidRPr="002B6CBD" w:rsidRDefault="00615448">
            <w:pPr>
              <w:pStyle w:val="ConsPlusNormal"/>
              <w:spacing w:line="256" w:lineRule="auto"/>
              <w:rPr>
                <w:rFonts w:ascii="Times New Roman" w:hAnsi="Times New Roman" w:cs="Times New Roman"/>
                <w:sz w:val="26"/>
                <w:szCs w:val="26"/>
                <w:lang w:eastAsia="en-US"/>
              </w:rPr>
            </w:pPr>
          </w:p>
        </w:tc>
      </w:tr>
      <w:tr w:rsidR="00615448" w:rsidRPr="002B6CBD" w:rsidTr="00615448">
        <w:tc>
          <w:tcPr>
            <w:tcW w:w="4533" w:type="dxa"/>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Номер телефона</w:t>
            </w:r>
          </w:p>
        </w:tc>
        <w:tc>
          <w:tcPr>
            <w:tcW w:w="4534" w:type="dxa"/>
            <w:tcBorders>
              <w:top w:val="single" w:sz="4" w:space="0" w:color="auto"/>
              <w:left w:val="single" w:sz="4" w:space="0" w:color="auto"/>
              <w:bottom w:val="single" w:sz="4" w:space="0" w:color="auto"/>
              <w:right w:val="single" w:sz="4" w:space="0" w:color="auto"/>
            </w:tcBorders>
          </w:tcPr>
          <w:p w:rsidR="00615448" w:rsidRPr="002B6CBD" w:rsidRDefault="00615448">
            <w:pPr>
              <w:pStyle w:val="ConsPlusNormal"/>
              <w:spacing w:line="256" w:lineRule="auto"/>
              <w:rPr>
                <w:rFonts w:ascii="Times New Roman" w:hAnsi="Times New Roman" w:cs="Times New Roman"/>
                <w:sz w:val="26"/>
                <w:szCs w:val="26"/>
                <w:lang w:eastAsia="en-US"/>
              </w:rPr>
            </w:pPr>
          </w:p>
        </w:tc>
      </w:tr>
      <w:tr w:rsidR="00615448" w:rsidRPr="002B6CBD" w:rsidTr="00615448">
        <w:tc>
          <w:tcPr>
            <w:tcW w:w="4533" w:type="dxa"/>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Адрес электронной почты</w:t>
            </w:r>
          </w:p>
        </w:tc>
        <w:tc>
          <w:tcPr>
            <w:tcW w:w="4534" w:type="dxa"/>
            <w:tcBorders>
              <w:top w:val="single" w:sz="4" w:space="0" w:color="auto"/>
              <w:left w:val="single" w:sz="4" w:space="0" w:color="auto"/>
              <w:bottom w:val="single" w:sz="4" w:space="0" w:color="auto"/>
              <w:right w:val="single" w:sz="4" w:space="0" w:color="auto"/>
            </w:tcBorders>
          </w:tcPr>
          <w:p w:rsidR="00615448" w:rsidRPr="002B6CBD" w:rsidRDefault="00615448">
            <w:pPr>
              <w:pStyle w:val="ConsPlusNormal"/>
              <w:spacing w:line="256" w:lineRule="auto"/>
              <w:rPr>
                <w:rFonts w:ascii="Times New Roman" w:hAnsi="Times New Roman" w:cs="Times New Roman"/>
                <w:sz w:val="26"/>
                <w:szCs w:val="26"/>
                <w:lang w:eastAsia="en-US"/>
              </w:rPr>
            </w:pPr>
          </w:p>
        </w:tc>
      </w:tr>
      <w:tr w:rsidR="00615448" w:rsidRPr="002B6CBD" w:rsidTr="00615448">
        <w:tc>
          <w:tcPr>
            <w:tcW w:w="9067" w:type="dxa"/>
            <w:gridSpan w:val="2"/>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Вариант предоставления услуги</w:t>
            </w:r>
          </w:p>
        </w:tc>
      </w:tr>
      <w:tr w:rsidR="00615448" w:rsidRPr="002B6CBD" w:rsidTr="00615448">
        <w:tc>
          <w:tcPr>
            <w:tcW w:w="4533" w:type="dxa"/>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Право на объект, в котором размещается заявитель, зарегистрировано в ЕГРН?</w:t>
            </w:r>
          </w:p>
        </w:tc>
        <w:tc>
          <w:tcPr>
            <w:tcW w:w="4534" w:type="dxa"/>
            <w:tcBorders>
              <w:top w:val="single" w:sz="4" w:space="0" w:color="auto"/>
              <w:left w:val="single" w:sz="4" w:space="0" w:color="auto"/>
              <w:bottom w:val="single" w:sz="4" w:space="0" w:color="auto"/>
              <w:right w:val="single" w:sz="4" w:space="0" w:color="auto"/>
            </w:tcBorders>
          </w:tcPr>
          <w:p w:rsidR="00615448" w:rsidRPr="002B6CBD" w:rsidRDefault="00615448">
            <w:pPr>
              <w:pStyle w:val="ConsPlusNormal"/>
              <w:spacing w:line="256" w:lineRule="auto"/>
              <w:rPr>
                <w:rFonts w:ascii="Times New Roman" w:hAnsi="Times New Roman" w:cs="Times New Roman"/>
                <w:sz w:val="26"/>
                <w:szCs w:val="26"/>
                <w:lang w:eastAsia="en-US"/>
              </w:rPr>
            </w:pPr>
          </w:p>
        </w:tc>
      </w:tr>
      <w:tr w:rsidR="00615448" w:rsidRPr="002B6CBD" w:rsidTr="00615448">
        <w:tc>
          <w:tcPr>
            <w:tcW w:w="4533" w:type="dxa"/>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Чье имущество используется для размещения вывески?</w:t>
            </w:r>
          </w:p>
        </w:tc>
        <w:tc>
          <w:tcPr>
            <w:tcW w:w="4534" w:type="dxa"/>
            <w:tcBorders>
              <w:top w:val="single" w:sz="4" w:space="0" w:color="auto"/>
              <w:left w:val="single" w:sz="4" w:space="0" w:color="auto"/>
              <w:bottom w:val="single" w:sz="4" w:space="0" w:color="auto"/>
              <w:right w:val="single" w:sz="4" w:space="0" w:color="auto"/>
            </w:tcBorders>
          </w:tcPr>
          <w:p w:rsidR="00615448" w:rsidRPr="002B6CBD" w:rsidRDefault="00615448">
            <w:pPr>
              <w:pStyle w:val="ConsPlusNormal"/>
              <w:spacing w:line="256" w:lineRule="auto"/>
              <w:rPr>
                <w:rFonts w:ascii="Times New Roman" w:hAnsi="Times New Roman" w:cs="Times New Roman"/>
                <w:sz w:val="26"/>
                <w:szCs w:val="26"/>
                <w:lang w:eastAsia="en-US"/>
              </w:rPr>
            </w:pPr>
          </w:p>
        </w:tc>
      </w:tr>
      <w:tr w:rsidR="00615448" w:rsidRPr="002B6CBD" w:rsidTr="00615448">
        <w:tc>
          <w:tcPr>
            <w:tcW w:w="4533" w:type="dxa"/>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На вывеске указан товарный знак?</w:t>
            </w:r>
          </w:p>
        </w:tc>
        <w:tc>
          <w:tcPr>
            <w:tcW w:w="4534" w:type="dxa"/>
            <w:tcBorders>
              <w:top w:val="single" w:sz="4" w:space="0" w:color="auto"/>
              <w:left w:val="single" w:sz="4" w:space="0" w:color="auto"/>
              <w:bottom w:val="single" w:sz="4" w:space="0" w:color="auto"/>
              <w:right w:val="single" w:sz="4" w:space="0" w:color="auto"/>
            </w:tcBorders>
          </w:tcPr>
          <w:p w:rsidR="00615448" w:rsidRPr="002B6CBD" w:rsidRDefault="00615448">
            <w:pPr>
              <w:pStyle w:val="ConsPlusNormal"/>
              <w:spacing w:line="256" w:lineRule="auto"/>
              <w:rPr>
                <w:rFonts w:ascii="Times New Roman" w:hAnsi="Times New Roman" w:cs="Times New Roman"/>
                <w:sz w:val="26"/>
                <w:szCs w:val="26"/>
                <w:lang w:eastAsia="en-US"/>
              </w:rPr>
            </w:pPr>
          </w:p>
        </w:tc>
      </w:tr>
      <w:tr w:rsidR="00615448" w:rsidRPr="002B6CBD" w:rsidTr="00615448">
        <w:tc>
          <w:tcPr>
            <w:tcW w:w="9067" w:type="dxa"/>
            <w:gridSpan w:val="2"/>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Сведения об объекте</w:t>
            </w:r>
          </w:p>
        </w:tc>
      </w:tr>
      <w:tr w:rsidR="00615448" w:rsidRPr="002B6CBD" w:rsidTr="00615448">
        <w:tc>
          <w:tcPr>
            <w:tcW w:w="4533" w:type="dxa"/>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Кадастровый номер</w:t>
            </w:r>
          </w:p>
        </w:tc>
        <w:tc>
          <w:tcPr>
            <w:tcW w:w="4534" w:type="dxa"/>
            <w:tcBorders>
              <w:top w:val="single" w:sz="4" w:space="0" w:color="auto"/>
              <w:left w:val="single" w:sz="4" w:space="0" w:color="auto"/>
              <w:bottom w:val="single" w:sz="4" w:space="0" w:color="auto"/>
              <w:right w:val="single" w:sz="4" w:space="0" w:color="auto"/>
            </w:tcBorders>
          </w:tcPr>
          <w:p w:rsidR="00615448" w:rsidRPr="002B6CBD" w:rsidRDefault="00615448">
            <w:pPr>
              <w:pStyle w:val="ConsPlusNormal"/>
              <w:spacing w:line="256" w:lineRule="auto"/>
              <w:rPr>
                <w:rFonts w:ascii="Times New Roman" w:hAnsi="Times New Roman" w:cs="Times New Roman"/>
                <w:sz w:val="26"/>
                <w:szCs w:val="26"/>
                <w:lang w:eastAsia="en-US"/>
              </w:rPr>
            </w:pPr>
          </w:p>
        </w:tc>
      </w:tr>
      <w:tr w:rsidR="00615448" w:rsidRPr="002B6CBD" w:rsidTr="00615448">
        <w:tc>
          <w:tcPr>
            <w:tcW w:w="4533" w:type="dxa"/>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Адрес объекта</w:t>
            </w:r>
          </w:p>
        </w:tc>
        <w:tc>
          <w:tcPr>
            <w:tcW w:w="4534" w:type="dxa"/>
            <w:tcBorders>
              <w:top w:val="single" w:sz="4" w:space="0" w:color="auto"/>
              <w:left w:val="single" w:sz="4" w:space="0" w:color="auto"/>
              <w:bottom w:val="single" w:sz="4" w:space="0" w:color="auto"/>
              <w:right w:val="single" w:sz="4" w:space="0" w:color="auto"/>
            </w:tcBorders>
          </w:tcPr>
          <w:p w:rsidR="00615448" w:rsidRPr="002B6CBD" w:rsidRDefault="00615448">
            <w:pPr>
              <w:pStyle w:val="ConsPlusNormal"/>
              <w:spacing w:line="256" w:lineRule="auto"/>
              <w:rPr>
                <w:rFonts w:ascii="Times New Roman" w:hAnsi="Times New Roman" w:cs="Times New Roman"/>
                <w:sz w:val="26"/>
                <w:szCs w:val="26"/>
                <w:lang w:eastAsia="en-US"/>
              </w:rPr>
            </w:pPr>
          </w:p>
        </w:tc>
      </w:tr>
      <w:tr w:rsidR="00615448" w:rsidRPr="002B6CBD" w:rsidTr="00615448">
        <w:tc>
          <w:tcPr>
            <w:tcW w:w="4533" w:type="dxa"/>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Тип информационной вывески</w:t>
            </w:r>
          </w:p>
        </w:tc>
        <w:tc>
          <w:tcPr>
            <w:tcW w:w="4534" w:type="dxa"/>
            <w:tcBorders>
              <w:top w:val="single" w:sz="4" w:space="0" w:color="auto"/>
              <w:left w:val="single" w:sz="4" w:space="0" w:color="auto"/>
              <w:bottom w:val="single" w:sz="4" w:space="0" w:color="auto"/>
              <w:right w:val="single" w:sz="4" w:space="0" w:color="auto"/>
            </w:tcBorders>
          </w:tcPr>
          <w:p w:rsidR="00615448" w:rsidRPr="002B6CBD" w:rsidRDefault="00615448">
            <w:pPr>
              <w:pStyle w:val="ConsPlusNormal"/>
              <w:spacing w:line="256" w:lineRule="auto"/>
              <w:rPr>
                <w:rFonts w:ascii="Times New Roman" w:hAnsi="Times New Roman" w:cs="Times New Roman"/>
                <w:sz w:val="26"/>
                <w:szCs w:val="26"/>
                <w:lang w:eastAsia="en-US"/>
              </w:rPr>
            </w:pPr>
          </w:p>
        </w:tc>
      </w:tr>
      <w:tr w:rsidR="00615448" w:rsidRPr="002B6CBD" w:rsidTr="00615448">
        <w:tc>
          <w:tcPr>
            <w:tcW w:w="4533" w:type="dxa"/>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Номер регистрации товарного знака</w:t>
            </w:r>
          </w:p>
        </w:tc>
        <w:tc>
          <w:tcPr>
            <w:tcW w:w="4534" w:type="dxa"/>
            <w:tcBorders>
              <w:top w:val="single" w:sz="4" w:space="0" w:color="auto"/>
              <w:left w:val="single" w:sz="4" w:space="0" w:color="auto"/>
              <w:bottom w:val="single" w:sz="4" w:space="0" w:color="auto"/>
              <w:right w:val="single" w:sz="4" w:space="0" w:color="auto"/>
            </w:tcBorders>
          </w:tcPr>
          <w:p w:rsidR="00615448" w:rsidRPr="002B6CBD" w:rsidRDefault="00615448">
            <w:pPr>
              <w:pStyle w:val="ConsPlusNormal"/>
              <w:spacing w:line="256" w:lineRule="auto"/>
              <w:rPr>
                <w:rFonts w:ascii="Times New Roman" w:hAnsi="Times New Roman" w:cs="Times New Roman"/>
                <w:sz w:val="26"/>
                <w:szCs w:val="26"/>
                <w:lang w:eastAsia="en-US"/>
              </w:rPr>
            </w:pPr>
          </w:p>
        </w:tc>
      </w:tr>
      <w:tr w:rsidR="00615448" w:rsidRPr="002B6CBD" w:rsidTr="00615448">
        <w:tc>
          <w:tcPr>
            <w:tcW w:w="9067" w:type="dxa"/>
            <w:gridSpan w:val="2"/>
            <w:tcBorders>
              <w:top w:val="single" w:sz="4" w:space="0" w:color="auto"/>
              <w:left w:val="single" w:sz="4" w:space="0" w:color="auto"/>
              <w:bottom w:val="single" w:sz="4" w:space="0" w:color="auto"/>
              <w:right w:val="single" w:sz="4" w:space="0" w:color="auto"/>
            </w:tcBorders>
            <w:hideMark/>
          </w:tcPr>
          <w:p w:rsidR="00615448" w:rsidRPr="002B6CBD" w:rsidRDefault="00615448">
            <w:pPr>
              <w:pStyle w:val="ConsPlusNormal"/>
              <w:spacing w:line="256" w:lineRule="auto"/>
              <w:jc w:val="center"/>
              <w:rPr>
                <w:rFonts w:ascii="Times New Roman" w:hAnsi="Times New Roman" w:cs="Times New Roman"/>
                <w:sz w:val="26"/>
                <w:szCs w:val="26"/>
                <w:lang w:eastAsia="en-US"/>
              </w:rPr>
            </w:pPr>
            <w:r w:rsidRPr="002B6CBD">
              <w:rPr>
                <w:rFonts w:ascii="Times New Roman" w:hAnsi="Times New Roman" w:cs="Times New Roman"/>
                <w:sz w:val="26"/>
                <w:szCs w:val="26"/>
                <w:lang w:eastAsia="en-US"/>
              </w:rPr>
              <w:t>Документы</w:t>
            </w:r>
          </w:p>
        </w:tc>
      </w:tr>
      <w:tr w:rsidR="00615448" w:rsidRPr="002B6CBD" w:rsidTr="00615448">
        <w:tc>
          <w:tcPr>
            <w:tcW w:w="4533" w:type="dxa"/>
            <w:tcBorders>
              <w:top w:val="single" w:sz="4" w:space="0" w:color="auto"/>
              <w:left w:val="single" w:sz="4" w:space="0" w:color="auto"/>
              <w:bottom w:val="single" w:sz="4" w:space="0" w:color="auto"/>
              <w:right w:val="single" w:sz="4" w:space="0" w:color="auto"/>
            </w:tcBorders>
          </w:tcPr>
          <w:p w:rsidR="00615448" w:rsidRPr="002B6CBD" w:rsidRDefault="00615448">
            <w:pPr>
              <w:pStyle w:val="ConsPlusNormal"/>
              <w:spacing w:line="256" w:lineRule="auto"/>
              <w:rPr>
                <w:rFonts w:ascii="Times New Roman" w:hAnsi="Times New Roman" w:cs="Times New Roman"/>
                <w:sz w:val="26"/>
                <w:szCs w:val="26"/>
                <w:lang w:eastAsia="en-US"/>
              </w:rPr>
            </w:pPr>
          </w:p>
        </w:tc>
        <w:tc>
          <w:tcPr>
            <w:tcW w:w="4534" w:type="dxa"/>
            <w:tcBorders>
              <w:top w:val="single" w:sz="4" w:space="0" w:color="auto"/>
              <w:left w:val="single" w:sz="4" w:space="0" w:color="auto"/>
              <w:bottom w:val="single" w:sz="4" w:space="0" w:color="auto"/>
              <w:right w:val="single" w:sz="4" w:space="0" w:color="auto"/>
            </w:tcBorders>
          </w:tcPr>
          <w:p w:rsidR="00615448" w:rsidRPr="002B6CBD" w:rsidRDefault="00615448">
            <w:pPr>
              <w:pStyle w:val="ConsPlusNormal"/>
              <w:spacing w:line="256" w:lineRule="auto"/>
              <w:rPr>
                <w:rFonts w:ascii="Times New Roman" w:hAnsi="Times New Roman" w:cs="Times New Roman"/>
                <w:sz w:val="26"/>
                <w:szCs w:val="26"/>
                <w:lang w:eastAsia="en-US"/>
              </w:rPr>
            </w:pPr>
          </w:p>
        </w:tc>
      </w:tr>
    </w:tbl>
    <w:p w:rsidR="00615448" w:rsidRPr="002B6CBD" w:rsidRDefault="00615448" w:rsidP="00615448">
      <w:pPr>
        <w:pStyle w:val="ConsPlusNormal"/>
        <w:jc w:val="both"/>
        <w:rPr>
          <w:rFonts w:ascii="Times New Roman" w:hAnsi="Times New Roman" w:cs="Times New Roman"/>
          <w:sz w:val="22"/>
          <w:szCs w:val="22"/>
        </w:rPr>
      </w:pPr>
    </w:p>
    <w:p w:rsidR="00696C44" w:rsidRPr="002B6CBD" w:rsidRDefault="00696C44" w:rsidP="00696C44">
      <w:pPr>
        <w:pStyle w:val="ConsPlusNormal"/>
        <w:jc w:val="right"/>
        <w:rPr>
          <w:rFonts w:ascii="Times New Roman" w:hAnsi="Times New Roman" w:cs="Times New Roman"/>
          <w:sz w:val="26"/>
          <w:szCs w:val="26"/>
        </w:rPr>
      </w:pPr>
      <w:r w:rsidRPr="002B6CBD">
        <w:rPr>
          <w:rFonts w:ascii="Times New Roman" w:hAnsi="Times New Roman" w:cs="Times New Roman"/>
          <w:sz w:val="26"/>
          <w:szCs w:val="26"/>
        </w:rPr>
        <w:br w:type="page"/>
        <w:t>Приложение № 2</w:t>
      </w:r>
    </w:p>
    <w:p w:rsidR="00696C44" w:rsidRPr="002B6CBD" w:rsidRDefault="00696C44" w:rsidP="00696C44">
      <w:pPr>
        <w:pStyle w:val="ConsPlusNormal"/>
        <w:jc w:val="right"/>
        <w:rPr>
          <w:rFonts w:ascii="Times New Roman" w:hAnsi="Times New Roman" w:cs="Times New Roman"/>
          <w:sz w:val="26"/>
          <w:szCs w:val="26"/>
        </w:rPr>
      </w:pPr>
      <w:r w:rsidRPr="002B6CBD">
        <w:rPr>
          <w:rFonts w:ascii="Times New Roman" w:hAnsi="Times New Roman" w:cs="Times New Roman"/>
          <w:sz w:val="26"/>
          <w:szCs w:val="26"/>
        </w:rPr>
        <w:t>к Административному регламенту</w:t>
      </w:r>
    </w:p>
    <w:p w:rsidR="00696C44" w:rsidRPr="002B6CBD" w:rsidRDefault="00696C44" w:rsidP="00696C44">
      <w:pPr>
        <w:pStyle w:val="ConsPlusNormal"/>
        <w:jc w:val="both"/>
        <w:rPr>
          <w:rFonts w:ascii="Times New Roman" w:hAnsi="Times New Roman" w:cs="Times New Roman"/>
          <w:sz w:val="26"/>
          <w:szCs w:val="26"/>
        </w:rPr>
      </w:pPr>
    </w:p>
    <w:p w:rsidR="00372AFF" w:rsidRPr="002B6CBD" w:rsidRDefault="00615448" w:rsidP="00615448">
      <w:pPr>
        <w:pStyle w:val="ConsPlusNormal"/>
        <w:jc w:val="center"/>
        <w:rPr>
          <w:rFonts w:ascii="Times New Roman" w:hAnsi="Times New Roman" w:cs="Times New Roman"/>
          <w:sz w:val="26"/>
          <w:szCs w:val="26"/>
        </w:rPr>
      </w:pPr>
      <w:r w:rsidRPr="002B6CBD">
        <w:rPr>
          <w:rFonts w:ascii="Times New Roman" w:hAnsi="Times New Roman" w:cs="Times New Roman"/>
          <w:sz w:val="26"/>
          <w:szCs w:val="26"/>
        </w:rPr>
        <w:tab/>
      </w:r>
    </w:p>
    <w:p w:rsidR="00615448" w:rsidRPr="002B6CBD" w:rsidRDefault="00615448" w:rsidP="00615448">
      <w:pPr>
        <w:pStyle w:val="ConsPlusNormal"/>
        <w:jc w:val="center"/>
        <w:rPr>
          <w:rFonts w:ascii="Times New Roman" w:hAnsi="Times New Roman" w:cs="Times New Roman"/>
          <w:sz w:val="26"/>
          <w:szCs w:val="26"/>
        </w:rPr>
      </w:pPr>
      <w:r w:rsidRPr="002B6CBD">
        <w:rPr>
          <w:rFonts w:ascii="Times New Roman" w:hAnsi="Times New Roman" w:cs="Times New Roman"/>
          <w:sz w:val="26"/>
          <w:szCs w:val="26"/>
        </w:rPr>
        <w:t>УВЕДОМЛЕНИЕ О СОГЛАСОВАНИИ</w:t>
      </w:r>
    </w:p>
    <w:p w:rsidR="00615448" w:rsidRPr="002B6CBD" w:rsidRDefault="00615448" w:rsidP="00615448">
      <w:pPr>
        <w:pStyle w:val="ConsPlusNormal"/>
        <w:jc w:val="center"/>
        <w:rPr>
          <w:rFonts w:ascii="Times New Roman" w:hAnsi="Times New Roman" w:cs="Times New Roman"/>
          <w:sz w:val="26"/>
          <w:szCs w:val="26"/>
        </w:rPr>
      </w:pPr>
      <w:r w:rsidRPr="002B6CBD">
        <w:rPr>
          <w:rFonts w:ascii="Times New Roman" w:hAnsi="Times New Roman" w:cs="Times New Roman"/>
          <w:sz w:val="26"/>
          <w:szCs w:val="26"/>
        </w:rPr>
        <w:t>установки информационной вывески, дизайн-проекта</w:t>
      </w:r>
    </w:p>
    <w:p w:rsidR="00615448" w:rsidRPr="002B6CBD" w:rsidRDefault="00615448" w:rsidP="00615448">
      <w:pPr>
        <w:pStyle w:val="ConsPlusNormal"/>
        <w:jc w:val="center"/>
        <w:rPr>
          <w:rFonts w:ascii="Times New Roman" w:hAnsi="Times New Roman" w:cs="Times New Roman"/>
          <w:sz w:val="26"/>
          <w:szCs w:val="26"/>
        </w:rPr>
      </w:pPr>
      <w:r w:rsidRPr="002B6CBD">
        <w:rPr>
          <w:rFonts w:ascii="Times New Roman" w:hAnsi="Times New Roman" w:cs="Times New Roman"/>
          <w:sz w:val="26"/>
          <w:szCs w:val="26"/>
        </w:rPr>
        <w:t>размещения вывески</w:t>
      </w:r>
    </w:p>
    <w:p w:rsidR="00615448" w:rsidRPr="002B6CBD" w:rsidRDefault="00615448" w:rsidP="00615448">
      <w:pPr>
        <w:pStyle w:val="ConsPlusNormal"/>
        <w:jc w:val="center"/>
        <w:rPr>
          <w:rFonts w:ascii="Times New Roman" w:hAnsi="Times New Roman" w:cs="Times New Roman"/>
          <w:sz w:val="26"/>
          <w:szCs w:val="26"/>
        </w:rPr>
      </w:pPr>
      <w:r w:rsidRPr="002B6CBD">
        <w:rPr>
          <w:rFonts w:ascii="Times New Roman" w:hAnsi="Times New Roman" w:cs="Times New Roman"/>
          <w:sz w:val="26"/>
          <w:szCs w:val="26"/>
        </w:rPr>
        <w:t>N _________ от _________</w:t>
      </w:r>
    </w:p>
    <w:p w:rsidR="00615448" w:rsidRPr="002B6CBD" w:rsidRDefault="00615448" w:rsidP="00615448">
      <w:pPr>
        <w:pStyle w:val="ConsPlusNormal"/>
        <w:jc w:val="both"/>
        <w:rPr>
          <w:rFonts w:ascii="Times New Roman" w:hAnsi="Times New Roman" w:cs="Times New Roman"/>
          <w:sz w:val="26"/>
          <w:szCs w:val="26"/>
        </w:rPr>
      </w:pPr>
    </w:p>
    <w:p w:rsidR="00615448" w:rsidRPr="002B6CBD" w:rsidRDefault="00615448" w:rsidP="00615448">
      <w:pPr>
        <w:pStyle w:val="ConsPlusNormal"/>
        <w:ind w:firstLine="540"/>
        <w:jc w:val="both"/>
        <w:rPr>
          <w:rFonts w:ascii="Times New Roman" w:hAnsi="Times New Roman" w:cs="Times New Roman"/>
          <w:sz w:val="26"/>
          <w:szCs w:val="26"/>
        </w:rPr>
      </w:pPr>
      <w:r w:rsidRPr="002B6CBD">
        <w:rPr>
          <w:rFonts w:ascii="Times New Roman" w:hAnsi="Times New Roman" w:cs="Times New Roman"/>
          <w:sz w:val="26"/>
          <w:szCs w:val="26"/>
        </w:rPr>
        <w:t>Получатель согласования: _____________</w:t>
      </w:r>
    </w:p>
    <w:p w:rsidR="00615448" w:rsidRPr="002B6CBD" w:rsidRDefault="00615448" w:rsidP="00615448">
      <w:pPr>
        <w:pStyle w:val="ConsPlusNormal"/>
        <w:spacing w:before="220"/>
        <w:ind w:firstLine="540"/>
        <w:jc w:val="both"/>
        <w:rPr>
          <w:rFonts w:ascii="Times New Roman" w:hAnsi="Times New Roman" w:cs="Times New Roman"/>
          <w:sz w:val="26"/>
          <w:szCs w:val="26"/>
        </w:rPr>
      </w:pPr>
      <w:r w:rsidRPr="002B6CBD">
        <w:rPr>
          <w:rFonts w:ascii="Times New Roman" w:hAnsi="Times New Roman" w:cs="Times New Roman"/>
          <w:sz w:val="26"/>
          <w:szCs w:val="26"/>
        </w:rPr>
        <w:t>Тип вывески: _____________</w:t>
      </w:r>
    </w:p>
    <w:p w:rsidR="00615448" w:rsidRPr="002B6CBD" w:rsidRDefault="00615448" w:rsidP="00615448">
      <w:pPr>
        <w:pStyle w:val="ConsPlusNormal"/>
        <w:spacing w:before="220"/>
        <w:ind w:firstLine="540"/>
        <w:jc w:val="both"/>
        <w:rPr>
          <w:rFonts w:ascii="Times New Roman" w:hAnsi="Times New Roman" w:cs="Times New Roman"/>
          <w:sz w:val="26"/>
          <w:szCs w:val="26"/>
        </w:rPr>
      </w:pPr>
      <w:r w:rsidRPr="002B6CBD">
        <w:rPr>
          <w:rFonts w:ascii="Times New Roman" w:hAnsi="Times New Roman" w:cs="Times New Roman"/>
          <w:sz w:val="26"/>
          <w:szCs w:val="26"/>
        </w:rPr>
        <w:t>Адрес размещения: _____________</w:t>
      </w:r>
    </w:p>
    <w:p w:rsidR="00615448" w:rsidRPr="002B6CBD" w:rsidRDefault="00615448" w:rsidP="00615448">
      <w:pPr>
        <w:pStyle w:val="ConsPlusNormal"/>
        <w:spacing w:before="220"/>
        <w:ind w:firstLine="540"/>
        <w:jc w:val="both"/>
        <w:rPr>
          <w:rFonts w:ascii="Times New Roman" w:hAnsi="Times New Roman" w:cs="Times New Roman"/>
          <w:sz w:val="26"/>
          <w:szCs w:val="26"/>
        </w:rPr>
      </w:pPr>
      <w:r w:rsidRPr="002B6CBD">
        <w:rPr>
          <w:rFonts w:ascii="Times New Roman" w:hAnsi="Times New Roman" w:cs="Times New Roman"/>
          <w:sz w:val="26"/>
          <w:szCs w:val="26"/>
        </w:rPr>
        <w:t>Дата начала размещения: _____________</w:t>
      </w:r>
    </w:p>
    <w:p w:rsidR="00615448" w:rsidRPr="002B6CBD" w:rsidRDefault="00615448" w:rsidP="00615448">
      <w:pPr>
        <w:pStyle w:val="ConsPlusNormal"/>
        <w:spacing w:before="220"/>
        <w:ind w:firstLine="540"/>
        <w:jc w:val="both"/>
        <w:rPr>
          <w:rFonts w:ascii="Times New Roman" w:hAnsi="Times New Roman" w:cs="Times New Roman"/>
          <w:sz w:val="26"/>
          <w:szCs w:val="26"/>
        </w:rPr>
      </w:pPr>
      <w:r w:rsidRPr="002B6CBD">
        <w:rPr>
          <w:rFonts w:ascii="Times New Roman" w:hAnsi="Times New Roman" w:cs="Times New Roman"/>
          <w:sz w:val="26"/>
          <w:szCs w:val="26"/>
        </w:rPr>
        <w:t>Дата окончания размещения: _____________</w:t>
      </w:r>
    </w:p>
    <w:p w:rsidR="00615448" w:rsidRPr="002B6CBD" w:rsidRDefault="00615448" w:rsidP="00615448">
      <w:pPr>
        <w:pStyle w:val="ConsPlusNormal"/>
        <w:spacing w:before="220"/>
        <w:ind w:firstLine="540"/>
        <w:jc w:val="both"/>
        <w:rPr>
          <w:rFonts w:ascii="Times New Roman" w:hAnsi="Times New Roman" w:cs="Times New Roman"/>
          <w:sz w:val="26"/>
          <w:szCs w:val="26"/>
        </w:rPr>
      </w:pPr>
      <w:r w:rsidRPr="002B6CBD">
        <w:rPr>
          <w:rFonts w:ascii="Times New Roman" w:hAnsi="Times New Roman" w:cs="Times New Roman"/>
          <w:sz w:val="26"/>
          <w:szCs w:val="26"/>
        </w:rPr>
        <w:t>Дополнительная информация:</w:t>
      </w:r>
    </w:p>
    <w:p w:rsidR="00615448" w:rsidRPr="002B6CBD" w:rsidRDefault="00615448" w:rsidP="00615448">
      <w:pPr>
        <w:pStyle w:val="ConsPlusNormal"/>
        <w:jc w:val="both"/>
        <w:rPr>
          <w:rFonts w:ascii="Times New Roman" w:hAnsi="Times New Roman" w:cs="Times New Roman"/>
          <w:sz w:val="26"/>
          <w:szCs w:val="26"/>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340"/>
        <w:gridCol w:w="1417"/>
        <w:gridCol w:w="340"/>
        <w:gridCol w:w="5499"/>
      </w:tblGrid>
      <w:tr w:rsidR="00615448" w:rsidRPr="002B6CBD" w:rsidTr="00615448">
        <w:tc>
          <w:tcPr>
            <w:tcW w:w="1474" w:type="dxa"/>
            <w:tcBorders>
              <w:top w:val="nil"/>
              <w:left w:val="nil"/>
              <w:bottom w:val="single" w:sz="4" w:space="0" w:color="auto"/>
              <w:right w:val="nil"/>
            </w:tcBorders>
          </w:tcPr>
          <w:p w:rsidR="00615448" w:rsidRPr="002B6CBD" w:rsidRDefault="00615448">
            <w:pPr>
              <w:pStyle w:val="ConsPlusNormal"/>
              <w:spacing w:line="256" w:lineRule="auto"/>
              <w:rPr>
                <w:rFonts w:ascii="Times New Roman" w:hAnsi="Times New Roman" w:cs="Times New Roman"/>
                <w:sz w:val="26"/>
                <w:szCs w:val="26"/>
                <w:lang w:eastAsia="en-US"/>
              </w:rPr>
            </w:pPr>
          </w:p>
        </w:tc>
        <w:tc>
          <w:tcPr>
            <w:tcW w:w="340" w:type="dxa"/>
            <w:vMerge w:val="restart"/>
          </w:tcPr>
          <w:p w:rsidR="00615448" w:rsidRPr="002B6CBD" w:rsidRDefault="00615448">
            <w:pPr>
              <w:pStyle w:val="ConsPlusNormal"/>
              <w:spacing w:line="256" w:lineRule="auto"/>
              <w:rPr>
                <w:rFonts w:ascii="Times New Roman" w:hAnsi="Times New Roman" w:cs="Times New Roman"/>
                <w:sz w:val="26"/>
                <w:szCs w:val="26"/>
                <w:lang w:eastAsia="en-US"/>
              </w:rPr>
            </w:pPr>
          </w:p>
        </w:tc>
        <w:tc>
          <w:tcPr>
            <w:tcW w:w="1417" w:type="dxa"/>
            <w:tcBorders>
              <w:top w:val="nil"/>
              <w:left w:val="nil"/>
              <w:bottom w:val="single" w:sz="4" w:space="0" w:color="auto"/>
              <w:right w:val="nil"/>
            </w:tcBorders>
          </w:tcPr>
          <w:p w:rsidR="00615448" w:rsidRPr="002B6CBD" w:rsidRDefault="00615448">
            <w:pPr>
              <w:pStyle w:val="ConsPlusNormal"/>
              <w:spacing w:line="256" w:lineRule="auto"/>
              <w:rPr>
                <w:rFonts w:ascii="Times New Roman" w:hAnsi="Times New Roman" w:cs="Times New Roman"/>
                <w:sz w:val="26"/>
                <w:szCs w:val="26"/>
                <w:lang w:eastAsia="en-US"/>
              </w:rPr>
            </w:pPr>
          </w:p>
        </w:tc>
        <w:tc>
          <w:tcPr>
            <w:tcW w:w="340" w:type="dxa"/>
            <w:vMerge w:val="restart"/>
          </w:tcPr>
          <w:p w:rsidR="00615448" w:rsidRPr="002B6CBD" w:rsidRDefault="00615448">
            <w:pPr>
              <w:pStyle w:val="ConsPlusNormal"/>
              <w:spacing w:line="256" w:lineRule="auto"/>
              <w:rPr>
                <w:rFonts w:ascii="Times New Roman" w:hAnsi="Times New Roman" w:cs="Times New Roman"/>
                <w:sz w:val="26"/>
                <w:szCs w:val="26"/>
                <w:lang w:eastAsia="en-US"/>
              </w:rPr>
            </w:pPr>
          </w:p>
        </w:tc>
        <w:tc>
          <w:tcPr>
            <w:tcW w:w="5499" w:type="dxa"/>
            <w:tcBorders>
              <w:top w:val="nil"/>
              <w:left w:val="nil"/>
              <w:bottom w:val="single" w:sz="4" w:space="0" w:color="auto"/>
              <w:right w:val="nil"/>
            </w:tcBorders>
          </w:tcPr>
          <w:p w:rsidR="00615448" w:rsidRPr="002B6CBD" w:rsidRDefault="00615448">
            <w:pPr>
              <w:pStyle w:val="ConsPlusNormal"/>
              <w:spacing w:line="256" w:lineRule="auto"/>
              <w:rPr>
                <w:rFonts w:ascii="Times New Roman" w:hAnsi="Times New Roman" w:cs="Times New Roman"/>
                <w:sz w:val="26"/>
                <w:szCs w:val="26"/>
                <w:lang w:eastAsia="en-US"/>
              </w:rPr>
            </w:pPr>
          </w:p>
        </w:tc>
      </w:tr>
      <w:tr w:rsidR="00615448" w:rsidRPr="002B6CBD" w:rsidTr="00615448">
        <w:tc>
          <w:tcPr>
            <w:tcW w:w="1474" w:type="dxa"/>
            <w:tcBorders>
              <w:top w:val="single" w:sz="4" w:space="0" w:color="auto"/>
              <w:left w:val="nil"/>
              <w:bottom w:val="nil"/>
              <w:right w:val="nil"/>
            </w:tcBorders>
            <w:hideMark/>
          </w:tcPr>
          <w:p w:rsidR="00615448" w:rsidRPr="002B6CBD" w:rsidRDefault="00615448" w:rsidP="00372AFF">
            <w:pPr>
              <w:pStyle w:val="ConsPlusNormal"/>
              <w:spacing w:line="256" w:lineRule="auto"/>
              <w:ind w:firstLine="0"/>
              <w:rPr>
                <w:rFonts w:ascii="Times New Roman" w:hAnsi="Times New Roman" w:cs="Times New Roman"/>
                <w:sz w:val="24"/>
                <w:szCs w:val="24"/>
                <w:lang w:eastAsia="en-US"/>
              </w:rPr>
            </w:pPr>
            <w:r w:rsidRPr="002B6CBD">
              <w:rPr>
                <w:rFonts w:ascii="Times New Roman" w:hAnsi="Times New Roman" w:cs="Times New Roman"/>
                <w:sz w:val="24"/>
                <w:szCs w:val="24"/>
                <w:lang w:eastAsia="en-US"/>
              </w:rPr>
              <w:t>(должность)</w:t>
            </w:r>
          </w:p>
        </w:tc>
        <w:tc>
          <w:tcPr>
            <w:tcW w:w="340" w:type="dxa"/>
            <w:vMerge/>
            <w:vAlign w:val="center"/>
            <w:hideMark/>
          </w:tcPr>
          <w:p w:rsidR="00615448" w:rsidRPr="002B6CBD" w:rsidRDefault="00615448">
            <w:pPr>
              <w:rPr>
                <w:rFonts w:eastAsiaTheme="minorEastAsia"/>
                <w:lang w:eastAsia="en-US"/>
              </w:rPr>
            </w:pPr>
          </w:p>
        </w:tc>
        <w:tc>
          <w:tcPr>
            <w:tcW w:w="1417" w:type="dxa"/>
            <w:tcBorders>
              <w:top w:val="single" w:sz="4" w:space="0" w:color="auto"/>
              <w:left w:val="nil"/>
              <w:bottom w:val="nil"/>
              <w:right w:val="nil"/>
            </w:tcBorders>
            <w:hideMark/>
          </w:tcPr>
          <w:p w:rsidR="00615448" w:rsidRPr="002B6CBD" w:rsidRDefault="00372AFF" w:rsidP="008E30C9">
            <w:pPr>
              <w:pStyle w:val="ConsPlusNormal"/>
              <w:spacing w:line="256" w:lineRule="auto"/>
              <w:ind w:firstLine="0"/>
              <w:rPr>
                <w:rFonts w:ascii="Times New Roman" w:hAnsi="Times New Roman" w:cs="Times New Roman"/>
                <w:sz w:val="24"/>
                <w:szCs w:val="24"/>
                <w:lang w:eastAsia="en-US"/>
              </w:rPr>
            </w:pPr>
            <w:r w:rsidRPr="002B6CBD">
              <w:rPr>
                <w:rFonts w:ascii="Times New Roman" w:hAnsi="Times New Roman" w:cs="Times New Roman"/>
                <w:sz w:val="24"/>
                <w:szCs w:val="24"/>
                <w:lang w:eastAsia="en-US"/>
              </w:rPr>
              <w:t xml:space="preserve">  </w:t>
            </w:r>
            <w:r w:rsidR="00615448" w:rsidRPr="002B6CBD">
              <w:rPr>
                <w:rFonts w:ascii="Times New Roman" w:hAnsi="Times New Roman" w:cs="Times New Roman"/>
                <w:sz w:val="24"/>
                <w:szCs w:val="24"/>
                <w:lang w:eastAsia="en-US"/>
              </w:rPr>
              <w:t>(подпись)</w:t>
            </w:r>
          </w:p>
        </w:tc>
        <w:tc>
          <w:tcPr>
            <w:tcW w:w="340" w:type="dxa"/>
            <w:vMerge/>
            <w:vAlign w:val="center"/>
            <w:hideMark/>
          </w:tcPr>
          <w:p w:rsidR="00615448" w:rsidRPr="002B6CBD" w:rsidRDefault="00615448">
            <w:pPr>
              <w:rPr>
                <w:rFonts w:eastAsiaTheme="minorEastAsia"/>
                <w:lang w:eastAsia="en-US"/>
              </w:rPr>
            </w:pPr>
          </w:p>
        </w:tc>
        <w:tc>
          <w:tcPr>
            <w:tcW w:w="5499" w:type="dxa"/>
            <w:tcBorders>
              <w:top w:val="single" w:sz="4" w:space="0" w:color="auto"/>
              <w:left w:val="nil"/>
              <w:bottom w:val="nil"/>
              <w:right w:val="nil"/>
            </w:tcBorders>
            <w:hideMark/>
          </w:tcPr>
          <w:p w:rsidR="00615448" w:rsidRPr="002B6CBD" w:rsidRDefault="008E30C9" w:rsidP="008E30C9">
            <w:pPr>
              <w:pStyle w:val="ConsPlusNormal"/>
              <w:spacing w:line="256" w:lineRule="auto"/>
              <w:ind w:hanging="86"/>
              <w:rPr>
                <w:rFonts w:ascii="Times New Roman" w:hAnsi="Times New Roman" w:cs="Times New Roman"/>
                <w:sz w:val="24"/>
                <w:szCs w:val="24"/>
                <w:lang w:eastAsia="en-US"/>
              </w:rPr>
            </w:pPr>
            <w:r w:rsidRPr="002B6CBD">
              <w:rPr>
                <w:rFonts w:ascii="Times New Roman" w:hAnsi="Times New Roman" w:cs="Times New Roman"/>
                <w:sz w:val="24"/>
                <w:szCs w:val="24"/>
                <w:lang w:eastAsia="en-US"/>
              </w:rPr>
              <w:t xml:space="preserve"> </w:t>
            </w:r>
            <w:r w:rsidR="00615448" w:rsidRPr="002B6CBD">
              <w:rPr>
                <w:rFonts w:ascii="Times New Roman" w:hAnsi="Times New Roman" w:cs="Times New Roman"/>
                <w:sz w:val="24"/>
                <w:szCs w:val="24"/>
                <w:lang w:eastAsia="en-US"/>
              </w:rPr>
              <w:t>(фамилия,</w:t>
            </w:r>
            <w:r w:rsidRPr="002B6CBD">
              <w:rPr>
                <w:rFonts w:ascii="Times New Roman" w:hAnsi="Times New Roman" w:cs="Times New Roman"/>
                <w:sz w:val="24"/>
                <w:szCs w:val="24"/>
                <w:lang w:eastAsia="en-US"/>
              </w:rPr>
              <w:t xml:space="preserve"> имя, отчество (последнее – при </w:t>
            </w:r>
            <w:r w:rsidR="00615448" w:rsidRPr="002B6CBD">
              <w:rPr>
                <w:rFonts w:ascii="Times New Roman" w:hAnsi="Times New Roman" w:cs="Times New Roman"/>
                <w:sz w:val="24"/>
                <w:szCs w:val="24"/>
                <w:lang w:eastAsia="en-US"/>
              </w:rPr>
              <w:t>наличии))</w:t>
            </w:r>
          </w:p>
        </w:tc>
      </w:tr>
    </w:tbl>
    <w:p w:rsidR="00615448" w:rsidRPr="002B6CBD" w:rsidRDefault="00615448" w:rsidP="00615448">
      <w:pPr>
        <w:pStyle w:val="ConsPlusNormal"/>
        <w:tabs>
          <w:tab w:val="left" w:pos="6000"/>
        </w:tabs>
        <w:ind w:firstLine="0"/>
        <w:rPr>
          <w:rFonts w:ascii="Times New Roman" w:hAnsi="Times New Roman" w:cs="Times New Roman"/>
          <w:sz w:val="26"/>
          <w:szCs w:val="26"/>
        </w:rPr>
      </w:pPr>
    </w:p>
    <w:p w:rsidR="00696C44" w:rsidRPr="002B6CBD" w:rsidRDefault="00696C44" w:rsidP="00696C44">
      <w:pPr>
        <w:pStyle w:val="ConsPlusNormal"/>
        <w:ind w:firstLine="0"/>
        <w:jc w:val="right"/>
        <w:rPr>
          <w:rFonts w:ascii="Times New Roman" w:hAnsi="Times New Roman" w:cs="Times New Roman"/>
          <w:sz w:val="26"/>
          <w:szCs w:val="26"/>
        </w:rPr>
      </w:pPr>
      <w:r w:rsidRPr="002B6CBD">
        <w:rPr>
          <w:rFonts w:ascii="Times New Roman" w:hAnsi="Times New Roman" w:cs="Times New Roman"/>
        </w:rPr>
        <w:br w:type="page"/>
      </w:r>
      <w:r w:rsidRPr="002B6CBD">
        <w:rPr>
          <w:rFonts w:ascii="Times New Roman" w:hAnsi="Times New Roman" w:cs="Times New Roman"/>
          <w:sz w:val="26"/>
          <w:szCs w:val="26"/>
        </w:rPr>
        <w:t>Приложение № 3</w:t>
      </w:r>
    </w:p>
    <w:p w:rsidR="00696C44" w:rsidRPr="002B6CBD" w:rsidRDefault="00696C44" w:rsidP="00696C44">
      <w:pPr>
        <w:pStyle w:val="ConsPlusNormal"/>
        <w:ind w:firstLine="0"/>
        <w:jc w:val="right"/>
        <w:rPr>
          <w:rFonts w:ascii="Times New Roman" w:hAnsi="Times New Roman" w:cs="Times New Roman"/>
          <w:sz w:val="26"/>
          <w:szCs w:val="26"/>
        </w:rPr>
      </w:pPr>
      <w:r w:rsidRPr="002B6CBD">
        <w:rPr>
          <w:rFonts w:ascii="Times New Roman" w:hAnsi="Times New Roman" w:cs="Times New Roman"/>
          <w:sz w:val="26"/>
          <w:szCs w:val="26"/>
        </w:rPr>
        <w:t>к Административному регламенту</w:t>
      </w:r>
    </w:p>
    <w:p w:rsidR="00696C44" w:rsidRPr="002B6CBD" w:rsidRDefault="00696C44" w:rsidP="00696C44">
      <w:pPr>
        <w:pStyle w:val="ConsPlusNormal"/>
        <w:jc w:val="both"/>
        <w:rPr>
          <w:rFonts w:ascii="Times New Roman" w:hAnsi="Times New Roman" w:cs="Times New Roman"/>
          <w:sz w:val="26"/>
          <w:szCs w:val="26"/>
        </w:rPr>
      </w:pPr>
    </w:p>
    <w:p w:rsidR="00372AFF" w:rsidRPr="002B6CBD" w:rsidRDefault="00372AFF" w:rsidP="00372AFF">
      <w:pPr>
        <w:pStyle w:val="ConsPlusNormal"/>
        <w:jc w:val="center"/>
        <w:rPr>
          <w:rFonts w:ascii="Times New Roman" w:hAnsi="Times New Roman" w:cs="Times New Roman"/>
          <w:sz w:val="26"/>
          <w:szCs w:val="26"/>
        </w:rPr>
      </w:pPr>
      <w:r w:rsidRPr="002B6CBD">
        <w:rPr>
          <w:rFonts w:ascii="Times New Roman" w:hAnsi="Times New Roman" w:cs="Times New Roman"/>
          <w:sz w:val="26"/>
          <w:szCs w:val="26"/>
        </w:rPr>
        <w:t>РЕШЕНИЕ</w:t>
      </w:r>
    </w:p>
    <w:p w:rsidR="00372AFF" w:rsidRPr="002B6CBD" w:rsidRDefault="00372AFF" w:rsidP="00372AFF">
      <w:pPr>
        <w:pStyle w:val="ConsPlusNormal"/>
        <w:jc w:val="center"/>
        <w:rPr>
          <w:rFonts w:ascii="Times New Roman" w:hAnsi="Times New Roman" w:cs="Times New Roman"/>
          <w:sz w:val="26"/>
          <w:szCs w:val="26"/>
        </w:rPr>
      </w:pPr>
      <w:r w:rsidRPr="002B6CBD">
        <w:rPr>
          <w:rFonts w:ascii="Times New Roman" w:hAnsi="Times New Roman" w:cs="Times New Roman"/>
          <w:sz w:val="26"/>
          <w:szCs w:val="26"/>
        </w:rPr>
        <w:t>об отказе в приеме документов, необходимых</w:t>
      </w:r>
    </w:p>
    <w:p w:rsidR="00372AFF" w:rsidRPr="002B6CBD" w:rsidRDefault="00372AFF" w:rsidP="00372AFF">
      <w:pPr>
        <w:pStyle w:val="ConsPlusNormal"/>
        <w:jc w:val="center"/>
        <w:rPr>
          <w:rFonts w:ascii="Times New Roman" w:hAnsi="Times New Roman" w:cs="Times New Roman"/>
          <w:sz w:val="26"/>
          <w:szCs w:val="26"/>
        </w:rPr>
      </w:pPr>
      <w:r w:rsidRPr="002B6CBD">
        <w:rPr>
          <w:rFonts w:ascii="Times New Roman" w:hAnsi="Times New Roman" w:cs="Times New Roman"/>
          <w:sz w:val="26"/>
          <w:szCs w:val="26"/>
        </w:rPr>
        <w:t>для предоставления услуги</w:t>
      </w:r>
    </w:p>
    <w:p w:rsidR="00372AFF" w:rsidRPr="002B6CBD" w:rsidRDefault="00372AFF" w:rsidP="00372AFF">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372AFF" w:rsidRPr="002B6CBD" w:rsidTr="00372AFF">
        <w:tc>
          <w:tcPr>
            <w:tcW w:w="4534" w:type="dxa"/>
            <w:vAlign w:val="center"/>
            <w:hideMark/>
          </w:tcPr>
          <w:p w:rsidR="00372AFF" w:rsidRPr="002B6CBD" w:rsidRDefault="00372AFF">
            <w:pPr>
              <w:pStyle w:val="ConsPlusNormal"/>
              <w:spacing w:line="256" w:lineRule="auto"/>
              <w:rPr>
                <w:rFonts w:ascii="Times New Roman" w:hAnsi="Times New Roman" w:cs="Times New Roman"/>
                <w:sz w:val="26"/>
                <w:szCs w:val="26"/>
                <w:lang w:eastAsia="en-US"/>
              </w:rPr>
            </w:pPr>
            <w:r w:rsidRPr="002B6CBD">
              <w:rPr>
                <w:rFonts w:ascii="Times New Roman" w:hAnsi="Times New Roman" w:cs="Times New Roman"/>
                <w:sz w:val="26"/>
                <w:szCs w:val="26"/>
                <w:lang w:eastAsia="en-US"/>
              </w:rPr>
              <w:t>от __________</w:t>
            </w:r>
          </w:p>
        </w:tc>
        <w:tc>
          <w:tcPr>
            <w:tcW w:w="4534" w:type="dxa"/>
            <w:vAlign w:val="center"/>
            <w:hideMark/>
          </w:tcPr>
          <w:p w:rsidR="00372AFF" w:rsidRPr="002B6CBD" w:rsidRDefault="00372AFF">
            <w:pPr>
              <w:pStyle w:val="ConsPlusNormal"/>
              <w:spacing w:line="256" w:lineRule="auto"/>
              <w:jc w:val="right"/>
              <w:rPr>
                <w:rFonts w:ascii="Times New Roman" w:hAnsi="Times New Roman" w:cs="Times New Roman"/>
                <w:sz w:val="26"/>
                <w:szCs w:val="26"/>
                <w:lang w:eastAsia="en-US"/>
              </w:rPr>
            </w:pPr>
            <w:r w:rsidRPr="002B6CBD">
              <w:rPr>
                <w:rFonts w:ascii="Times New Roman" w:hAnsi="Times New Roman" w:cs="Times New Roman"/>
                <w:sz w:val="26"/>
                <w:szCs w:val="26"/>
                <w:lang w:eastAsia="en-US"/>
              </w:rPr>
              <w:t>N ___________</w:t>
            </w:r>
          </w:p>
        </w:tc>
      </w:tr>
    </w:tbl>
    <w:p w:rsidR="00372AFF" w:rsidRPr="002B6CBD" w:rsidRDefault="00372AFF" w:rsidP="00372AFF">
      <w:pPr>
        <w:pStyle w:val="ConsPlusNormal"/>
        <w:jc w:val="both"/>
        <w:rPr>
          <w:rFonts w:ascii="Times New Roman" w:hAnsi="Times New Roman" w:cs="Times New Roman"/>
          <w:sz w:val="26"/>
          <w:szCs w:val="26"/>
        </w:rPr>
      </w:pPr>
    </w:p>
    <w:p w:rsidR="00372AFF" w:rsidRPr="002B6CBD" w:rsidRDefault="00372AFF" w:rsidP="00372AFF">
      <w:pPr>
        <w:pStyle w:val="ConsPlusNormal"/>
        <w:ind w:firstLine="540"/>
        <w:jc w:val="both"/>
        <w:rPr>
          <w:rFonts w:ascii="Times New Roman" w:hAnsi="Times New Roman" w:cs="Times New Roman"/>
          <w:sz w:val="26"/>
          <w:szCs w:val="26"/>
        </w:rPr>
      </w:pPr>
      <w:r w:rsidRPr="002B6CBD">
        <w:rPr>
          <w:rFonts w:ascii="Times New Roman" w:hAnsi="Times New Roman" w:cs="Times New Roman"/>
          <w:sz w:val="26"/>
          <w:szCs w:val="26"/>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372AFF" w:rsidRPr="002B6CBD" w:rsidRDefault="00372AFF" w:rsidP="00372AFF">
      <w:pPr>
        <w:pStyle w:val="ConsPlusNormal"/>
        <w:spacing w:before="220"/>
        <w:ind w:firstLine="540"/>
        <w:jc w:val="both"/>
        <w:rPr>
          <w:rFonts w:ascii="Times New Roman" w:hAnsi="Times New Roman" w:cs="Times New Roman"/>
          <w:sz w:val="26"/>
          <w:szCs w:val="26"/>
        </w:rPr>
      </w:pPr>
      <w:r w:rsidRPr="002B6CBD">
        <w:rPr>
          <w:rFonts w:ascii="Times New Roman" w:hAnsi="Times New Roman" w:cs="Times New Roman"/>
          <w:sz w:val="26"/>
          <w:szCs w:val="26"/>
        </w:rPr>
        <w:t>Дополнительная информация:</w:t>
      </w:r>
    </w:p>
    <w:p w:rsidR="00372AFF" w:rsidRPr="002B6CBD" w:rsidRDefault="00372AFF" w:rsidP="00372AFF">
      <w:pPr>
        <w:pStyle w:val="ConsPlusNormal"/>
        <w:spacing w:before="220"/>
        <w:ind w:firstLine="540"/>
        <w:jc w:val="both"/>
        <w:rPr>
          <w:rFonts w:ascii="Times New Roman" w:hAnsi="Times New Roman" w:cs="Times New Roman"/>
          <w:sz w:val="26"/>
          <w:szCs w:val="26"/>
        </w:rPr>
      </w:pPr>
      <w:r w:rsidRPr="002B6CBD">
        <w:rPr>
          <w:rFonts w:ascii="Times New Roman" w:hAnsi="Times New Roman" w:cs="Times New Roman"/>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372AFF" w:rsidRPr="002B6CBD" w:rsidRDefault="00372AFF" w:rsidP="00372AFF">
      <w:pPr>
        <w:pStyle w:val="ConsPlusNormal"/>
        <w:spacing w:before="220"/>
        <w:ind w:firstLine="540"/>
        <w:jc w:val="both"/>
        <w:rPr>
          <w:rFonts w:ascii="Times New Roman" w:hAnsi="Times New Roman" w:cs="Times New Roman"/>
          <w:sz w:val="26"/>
          <w:szCs w:val="26"/>
        </w:rPr>
      </w:pPr>
      <w:r w:rsidRPr="002B6CBD">
        <w:rPr>
          <w:rFonts w:ascii="Times New Roman" w:hAnsi="Times New Roman" w:cs="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372AFF" w:rsidRPr="002B6CBD" w:rsidRDefault="00372AFF" w:rsidP="00372AFF">
      <w:pPr>
        <w:pStyle w:val="ConsPlusNormal"/>
        <w:jc w:val="both"/>
        <w:rPr>
          <w:rFonts w:ascii="Times New Roman" w:hAnsi="Times New Roman" w:cs="Times New Roman"/>
          <w:sz w:val="26"/>
          <w:szCs w:val="26"/>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340"/>
        <w:gridCol w:w="1417"/>
        <w:gridCol w:w="340"/>
        <w:gridCol w:w="5499"/>
      </w:tblGrid>
      <w:tr w:rsidR="00372AFF" w:rsidRPr="002B6CBD" w:rsidTr="00372AFF">
        <w:tc>
          <w:tcPr>
            <w:tcW w:w="1474" w:type="dxa"/>
            <w:tcBorders>
              <w:top w:val="nil"/>
              <w:left w:val="nil"/>
              <w:bottom w:val="single" w:sz="4" w:space="0" w:color="auto"/>
              <w:right w:val="nil"/>
            </w:tcBorders>
          </w:tcPr>
          <w:p w:rsidR="00372AFF" w:rsidRPr="002B6CBD" w:rsidRDefault="00372AFF">
            <w:pPr>
              <w:pStyle w:val="ConsPlusNormal"/>
              <w:spacing w:line="256" w:lineRule="auto"/>
              <w:rPr>
                <w:rFonts w:ascii="Times New Roman" w:hAnsi="Times New Roman" w:cs="Times New Roman"/>
                <w:sz w:val="26"/>
                <w:szCs w:val="26"/>
                <w:lang w:eastAsia="en-US"/>
              </w:rPr>
            </w:pPr>
          </w:p>
        </w:tc>
        <w:tc>
          <w:tcPr>
            <w:tcW w:w="340" w:type="dxa"/>
            <w:vMerge w:val="restart"/>
          </w:tcPr>
          <w:p w:rsidR="00372AFF" w:rsidRPr="002B6CBD" w:rsidRDefault="00372AFF">
            <w:pPr>
              <w:pStyle w:val="ConsPlusNormal"/>
              <w:spacing w:line="256" w:lineRule="auto"/>
              <w:rPr>
                <w:rFonts w:ascii="Times New Roman" w:hAnsi="Times New Roman" w:cs="Times New Roman"/>
                <w:sz w:val="26"/>
                <w:szCs w:val="26"/>
                <w:lang w:eastAsia="en-US"/>
              </w:rPr>
            </w:pPr>
          </w:p>
        </w:tc>
        <w:tc>
          <w:tcPr>
            <w:tcW w:w="1417" w:type="dxa"/>
            <w:tcBorders>
              <w:top w:val="nil"/>
              <w:left w:val="nil"/>
              <w:bottom w:val="single" w:sz="4" w:space="0" w:color="auto"/>
              <w:right w:val="nil"/>
            </w:tcBorders>
          </w:tcPr>
          <w:p w:rsidR="00372AFF" w:rsidRPr="002B6CBD" w:rsidRDefault="00372AFF">
            <w:pPr>
              <w:pStyle w:val="ConsPlusNormal"/>
              <w:spacing w:line="256" w:lineRule="auto"/>
              <w:rPr>
                <w:rFonts w:ascii="Times New Roman" w:hAnsi="Times New Roman" w:cs="Times New Roman"/>
                <w:sz w:val="26"/>
                <w:szCs w:val="26"/>
                <w:lang w:eastAsia="en-US"/>
              </w:rPr>
            </w:pPr>
          </w:p>
        </w:tc>
        <w:tc>
          <w:tcPr>
            <w:tcW w:w="340" w:type="dxa"/>
            <w:vMerge w:val="restart"/>
          </w:tcPr>
          <w:p w:rsidR="00372AFF" w:rsidRPr="002B6CBD" w:rsidRDefault="00372AFF">
            <w:pPr>
              <w:pStyle w:val="ConsPlusNormal"/>
              <w:spacing w:line="256" w:lineRule="auto"/>
              <w:rPr>
                <w:rFonts w:ascii="Times New Roman" w:hAnsi="Times New Roman" w:cs="Times New Roman"/>
                <w:sz w:val="26"/>
                <w:szCs w:val="26"/>
                <w:lang w:eastAsia="en-US"/>
              </w:rPr>
            </w:pPr>
          </w:p>
        </w:tc>
        <w:tc>
          <w:tcPr>
            <w:tcW w:w="5499" w:type="dxa"/>
            <w:tcBorders>
              <w:top w:val="nil"/>
              <w:left w:val="nil"/>
              <w:bottom w:val="single" w:sz="4" w:space="0" w:color="auto"/>
              <w:right w:val="nil"/>
            </w:tcBorders>
          </w:tcPr>
          <w:p w:rsidR="00372AFF" w:rsidRPr="002B6CBD" w:rsidRDefault="00372AFF">
            <w:pPr>
              <w:pStyle w:val="ConsPlusNormal"/>
              <w:spacing w:line="256" w:lineRule="auto"/>
              <w:rPr>
                <w:rFonts w:ascii="Times New Roman" w:hAnsi="Times New Roman" w:cs="Times New Roman"/>
                <w:sz w:val="26"/>
                <w:szCs w:val="26"/>
                <w:lang w:eastAsia="en-US"/>
              </w:rPr>
            </w:pPr>
          </w:p>
        </w:tc>
      </w:tr>
      <w:tr w:rsidR="00372AFF" w:rsidRPr="002B6CBD" w:rsidTr="00372AFF">
        <w:tc>
          <w:tcPr>
            <w:tcW w:w="1474" w:type="dxa"/>
            <w:tcBorders>
              <w:top w:val="single" w:sz="4" w:space="0" w:color="auto"/>
              <w:left w:val="nil"/>
              <w:bottom w:val="nil"/>
              <w:right w:val="nil"/>
            </w:tcBorders>
            <w:hideMark/>
          </w:tcPr>
          <w:p w:rsidR="00372AFF" w:rsidRPr="002B6CBD" w:rsidRDefault="00372AFF" w:rsidP="00372AFF">
            <w:pPr>
              <w:pStyle w:val="ConsPlusNormal"/>
              <w:spacing w:line="256" w:lineRule="auto"/>
              <w:ind w:firstLine="82"/>
              <w:rPr>
                <w:rFonts w:ascii="Times New Roman" w:hAnsi="Times New Roman" w:cs="Times New Roman"/>
                <w:sz w:val="24"/>
                <w:szCs w:val="24"/>
                <w:lang w:eastAsia="en-US"/>
              </w:rPr>
            </w:pPr>
            <w:r w:rsidRPr="002B6CBD">
              <w:rPr>
                <w:rFonts w:ascii="Times New Roman" w:hAnsi="Times New Roman" w:cs="Times New Roman"/>
                <w:sz w:val="24"/>
                <w:szCs w:val="24"/>
                <w:lang w:eastAsia="en-US"/>
              </w:rPr>
              <w:t>(должность)</w:t>
            </w:r>
          </w:p>
        </w:tc>
        <w:tc>
          <w:tcPr>
            <w:tcW w:w="340" w:type="dxa"/>
            <w:vMerge/>
            <w:vAlign w:val="center"/>
            <w:hideMark/>
          </w:tcPr>
          <w:p w:rsidR="00372AFF" w:rsidRPr="002B6CBD" w:rsidRDefault="00372AFF">
            <w:pPr>
              <w:rPr>
                <w:rFonts w:eastAsiaTheme="minorEastAsia"/>
                <w:lang w:eastAsia="en-US"/>
              </w:rPr>
            </w:pPr>
          </w:p>
        </w:tc>
        <w:tc>
          <w:tcPr>
            <w:tcW w:w="1417" w:type="dxa"/>
            <w:tcBorders>
              <w:top w:val="single" w:sz="4" w:space="0" w:color="auto"/>
              <w:left w:val="nil"/>
              <w:bottom w:val="nil"/>
              <w:right w:val="nil"/>
            </w:tcBorders>
            <w:hideMark/>
          </w:tcPr>
          <w:p w:rsidR="00372AFF" w:rsidRPr="002B6CBD" w:rsidRDefault="00372AFF" w:rsidP="008E30C9">
            <w:pPr>
              <w:pStyle w:val="ConsPlusNormal"/>
              <w:spacing w:line="256" w:lineRule="auto"/>
              <w:ind w:firstLine="0"/>
              <w:rPr>
                <w:rFonts w:ascii="Times New Roman" w:hAnsi="Times New Roman" w:cs="Times New Roman"/>
                <w:sz w:val="24"/>
                <w:szCs w:val="24"/>
                <w:lang w:eastAsia="en-US"/>
              </w:rPr>
            </w:pPr>
            <w:r w:rsidRPr="002B6CBD">
              <w:rPr>
                <w:rFonts w:ascii="Times New Roman" w:hAnsi="Times New Roman" w:cs="Times New Roman"/>
                <w:sz w:val="24"/>
                <w:szCs w:val="24"/>
                <w:lang w:eastAsia="en-US"/>
              </w:rPr>
              <w:t xml:space="preserve">  (подпись)</w:t>
            </w:r>
          </w:p>
        </w:tc>
        <w:tc>
          <w:tcPr>
            <w:tcW w:w="340" w:type="dxa"/>
            <w:vMerge/>
            <w:vAlign w:val="center"/>
            <w:hideMark/>
          </w:tcPr>
          <w:p w:rsidR="00372AFF" w:rsidRPr="002B6CBD" w:rsidRDefault="00372AFF">
            <w:pPr>
              <w:rPr>
                <w:rFonts w:eastAsiaTheme="minorEastAsia"/>
                <w:lang w:eastAsia="en-US"/>
              </w:rPr>
            </w:pPr>
          </w:p>
        </w:tc>
        <w:tc>
          <w:tcPr>
            <w:tcW w:w="5499" w:type="dxa"/>
            <w:tcBorders>
              <w:top w:val="single" w:sz="4" w:space="0" w:color="auto"/>
              <w:left w:val="nil"/>
              <w:bottom w:val="nil"/>
              <w:right w:val="nil"/>
            </w:tcBorders>
            <w:hideMark/>
          </w:tcPr>
          <w:p w:rsidR="00372AFF" w:rsidRPr="002B6CBD" w:rsidRDefault="00372AFF" w:rsidP="008E30C9">
            <w:pPr>
              <w:pStyle w:val="ConsPlusNormal"/>
              <w:spacing w:line="256" w:lineRule="auto"/>
              <w:ind w:firstLine="0"/>
              <w:rPr>
                <w:rFonts w:ascii="Times New Roman" w:hAnsi="Times New Roman" w:cs="Times New Roman"/>
                <w:sz w:val="24"/>
                <w:szCs w:val="24"/>
                <w:lang w:eastAsia="en-US"/>
              </w:rPr>
            </w:pPr>
            <w:r w:rsidRPr="002B6CBD">
              <w:rPr>
                <w:rFonts w:ascii="Times New Roman" w:hAnsi="Times New Roman" w:cs="Times New Roman"/>
                <w:sz w:val="24"/>
                <w:szCs w:val="24"/>
                <w:lang w:eastAsia="en-US"/>
              </w:rPr>
              <w:t>(фамилия, имя, отчество (последнее - при наличии))</w:t>
            </w:r>
          </w:p>
        </w:tc>
      </w:tr>
    </w:tbl>
    <w:p w:rsidR="00372AFF" w:rsidRPr="002B6CBD" w:rsidRDefault="00372AFF" w:rsidP="00696C44">
      <w:pPr>
        <w:pStyle w:val="ConsPlusNormal"/>
        <w:jc w:val="both"/>
        <w:rPr>
          <w:rFonts w:ascii="Times New Roman" w:hAnsi="Times New Roman" w:cs="Times New Roman"/>
          <w:sz w:val="26"/>
          <w:szCs w:val="26"/>
        </w:rPr>
      </w:pPr>
    </w:p>
    <w:p w:rsidR="00372AFF" w:rsidRPr="002B6CBD" w:rsidRDefault="00372AFF" w:rsidP="00696C44">
      <w:pPr>
        <w:pStyle w:val="ConsPlusNormal"/>
        <w:jc w:val="both"/>
        <w:rPr>
          <w:rFonts w:ascii="Times New Roman" w:hAnsi="Times New Roman" w:cs="Times New Roman"/>
          <w:sz w:val="26"/>
          <w:szCs w:val="26"/>
        </w:rPr>
      </w:pPr>
    </w:p>
    <w:p w:rsidR="00372AFF" w:rsidRPr="002B6CBD" w:rsidRDefault="00372AFF" w:rsidP="00696C44">
      <w:pPr>
        <w:pStyle w:val="ConsPlusNormal"/>
        <w:jc w:val="both"/>
        <w:rPr>
          <w:rFonts w:ascii="Times New Roman" w:hAnsi="Times New Roman" w:cs="Times New Roman"/>
          <w:sz w:val="26"/>
          <w:szCs w:val="26"/>
        </w:rPr>
      </w:pPr>
    </w:p>
    <w:p w:rsidR="00372AFF" w:rsidRPr="002B6CBD" w:rsidRDefault="00372AFF" w:rsidP="00696C44">
      <w:pPr>
        <w:pStyle w:val="ConsPlusNormal"/>
        <w:jc w:val="both"/>
        <w:rPr>
          <w:rFonts w:ascii="Times New Roman" w:hAnsi="Times New Roman" w:cs="Times New Roman"/>
          <w:sz w:val="26"/>
          <w:szCs w:val="26"/>
        </w:rPr>
      </w:pPr>
    </w:p>
    <w:p w:rsidR="00372AFF" w:rsidRPr="002B6CBD" w:rsidRDefault="00372AFF" w:rsidP="00696C44">
      <w:pPr>
        <w:pStyle w:val="ConsPlusNormal"/>
        <w:jc w:val="both"/>
        <w:rPr>
          <w:rFonts w:ascii="Times New Roman" w:hAnsi="Times New Roman" w:cs="Times New Roman"/>
          <w:sz w:val="26"/>
          <w:szCs w:val="26"/>
        </w:rPr>
      </w:pPr>
    </w:p>
    <w:p w:rsidR="00372AFF" w:rsidRPr="002B6CBD" w:rsidRDefault="00372AFF" w:rsidP="00696C44">
      <w:pPr>
        <w:pStyle w:val="ConsPlusNormal"/>
        <w:jc w:val="both"/>
        <w:rPr>
          <w:rFonts w:ascii="Times New Roman" w:hAnsi="Times New Roman" w:cs="Times New Roman"/>
          <w:sz w:val="26"/>
          <w:szCs w:val="26"/>
        </w:rPr>
      </w:pPr>
    </w:p>
    <w:p w:rsidR="00372AFF" w:rsidRPr="002B6CBD" w:rsidRDefault="00372AFF" w:rsidP="00696C44">
      <w:pPr>
        <w:pStyle w:val="ConsPlusNormal"/>
        <w:jc w:val="both"/>
        <w:rPr>
          <w:rFonts w:ascii="Times New Roman" w:hAnsi="Times New Roman" w:cs="Times New Roman"/>
          <w:sz w:val="26"/>
          <w:szCs w:val="26"/>
        </w:rPr>
      </w:pPr>
    </w:p>
    <w:p w:rsidR="00372AFF" w:rsidRPr="002B6CBD" w:rsidRDefault="00372AFF" w:rsidP="00696C44">
      <w:pPr>
        <w:pStyle w:val="ConsPlusNormal"/>
        <w:jc w:val="both"/>
        <w:rPr>
          <w:rFonts w:ascii="Times New Roman" w:hAnsi="Times New Roman" w:cs="Times New Roman"/>
          <w:sz w:val="26"/>
          <w:szCs w:val="26"/>
        </w:rPr>
      </w:pPr>
    </w:p>
    <w:p w:rsidR="00372AFF" w:rsidRPr="002B6CBD" w:rsidRDefault="00372AFF" w:rsidP="00696C44">
      <w:pPr>
        <w:pStyle w:val="ConsPlusNormal"/>
        <w:jc w:val="both"/>
        <w:rPr>
          <w:rFonts w:ascii="Times New Roman" w:hAnsi="Times New Roman" w:cs="Times New Roman"/>
          <w:sz w:val="26"/>
          <w:szCs w:val="26"/>
        </w:rPr>
      </w:pPr>
    </w:p>
    <w:p w:rsidR="00372AFF" w:rsidRPr="002B6CBD" w:rsidRDefault="00372AFF" w:rsidP="00696C44">
      <w:pPr>
        <w:pStyle w:val="ConsPlusNormal"/>
        <w:jc w:val="both"/>
        <w:rPr>
          <w:rFonts w:ascii="Times New Roman" w:hAnsi="Times New Roman" w:cs="Times New Roman"/>
          <w:sz w:val="26"/>
          <w:szCs w:val="26"/>
        </w:rPr>
      </w:pPr>
    </w:p>
    <w:p w:rsidR="00372AFF" w:rsidRPr="002B6CBD" w:rsidRDefault="00372AFF" w:rsidP="00696C44">
      <w:pPr>
        <w:pStyle w:val="ConsPlusNormal"/>
        <w:ind w:firstLine="0"/>
        <w:jc w:val="right"/>
        <w:outlineLvl w:val="1"/>
        <w:rPr>
          <w:rFonts w:ascii="Times New Roman" w:hAnsi="Times New Roman" w:cs="Times New Roman"/>
          <w:sz w:val="26"/>
          <w:szCs w:val="26"/>
        </w:rPr>
      </w:pPr>
    </w:p>
    <w:p w:rsidR="00372AFF" w:rsidRPr="002B6CBD" w:rsidRDefault="00372AFF" w:rsidP="00696C44">
      <w:pPr>
        <w:pStyle w:val="ConsPlusNormal"/>
        <w:ind w:firstLine="0"/>
        <w:jc w:val="right"/>
        <w:outlineLvl w:val="1"/>
        <w:rPr>
          <w:rFonts w:ascii="Times New Roman" w:hAnsi="Times New Roman" w:cs="Times New Roman"/>
          <w:sz w:val="26"/>
          <w:szCs w:val="26"/>
        </w:rPr>
      </w:pPr>
    </w:p>
    <w:p w:rsidR="00372AFF" w:rsidRPr="002B6CBD" w:rsidRDefault="00372AFF" w:rsidP="00696C44">
      <w:pPr>
        <w:pStyle w:val="ConsPlusNormal"/>
        <w:ind w:firstLine="0"/>
        <w:jc w:val="right"/>
        <w:outlineLvl w:val="1"/>
        <w:rPr>
          <w:rFonts w:ascii="Times New Roman" w:hAnsi="Times New Roman" w:cs="Times New Roman"/>
          <w:sz w:val="26"/>
          <w:szCs w:val="26"/>
        </w:rPr>
      </w:pPr>
    </w:p>
    <w:p w:rsidR="00372AFF" w:rsidRPr="002B6CBD" w:rsidRDefault="00372AFF" w:rsidP="00696C44">
      <w:pPr>
        <w:pStyle w:val="ConsPlusNormal"/>
        <w:ind w:firstLine="0"/>
        <w:jc w:val="right"/>
        <w:outlineLvl w:val="1"/>
        <w:rPr>
          <w:rFonts w:ascii="Times New Roman" w:hAnsi="Times New Roman" w:cs="Times New Roman"/>
          <w:sz w:val="26"/>
          <w:szCs w:val="26"/>
        </w:rPr>
      </w:pPr>
    </w:p>
    <w:p w:rsidR="00372AFF" w:rsidRPr="002B6CBD" w:rsidRDefault="00372AFF" w:rsidP="00696C44">
      <w:pPr>
        <w:pStyle w:val="ConsPlusNormal"/>
        <w:ind w:firstLine="0"/>
        <w:jc w:val="right"/>
        <w:outlineLvl w:val="1"/>
        <w:rPr>
          <w:rFonts w:ascii="Times New Roman" w:hAnsi="Times New Roman" w:cs="Times New Roman"/>
          <w:sz w:val="26"/>
          <w:szCs w:val="26"/>
        </w:rPr>
      </w:pPr>
    </w:p>
    <w:p w:rsidR="00372AFF" w:rsidRPr="002B6CBD" w:rsidRDefault="00372AFF" w:rsidP="00696C44">
      <w:pPr>
        <w:pStyle w:val="ConsPlusNormal"/>
        <w:ind w:firstLine="0"/>
        <w:jc w:val="right"/>
        <w:outlineLvl w:val="1"/>
        <w:rPr>
          <w:rFonts w:ascii="Times New Roman" w:hAnsi="Times New Roman" w:cs="Times New Roman"/>
          <w:sz w:val="26"/>
          <w:szCs w:val="26"/>
        </w:rPr>
      </w:pPr>
    </w:p>
    <w:p w:rsidR="00372AFF" w:rsidRPr="002B6CBD" w:rsidRDefault="00372AFF" w:rsidP="00696C44">
      <w:pPr>
        <w:pStyle w:val="ConsPlusNormal"/>
        <w:ind w:firstLine="0"/>
        <w:jc w:val="right"/>
        <w:outlineLvl w:val="1"/>
        <w:rPr>
          <w:rFonts w:ascii="Times New Roman" w:hAnsi="Times New Roman" w:cs="Times New Roman"/>
          <w:sz w:val="26"/>
          <w:szCs w:val="26"/>
        </w:rPr>
      </w:pPr>
    </w:p>
    <w:p w:rsidR="00372AFF" w:rsidRPr="002B6CBD" w:rsidRDefault="00372AFF" w:rsidP="00696C44">
      <w:pPr>
        <w:pStyle w:val="ConsPlusNormal"/>
        <w:ind w:firstLine="0"/>
        <w:jc w:val="right"/>
        <w:outlineLvl w:val="1"/>
        <w:rPr>
          <w:rFonts w:ascii="Times New Roman" w:hAnsi="Times New Roman" w:cs="Times New Roman"/>
          <w:sz w:val="26"/>
          <w:szCs w:val="26"/>
        </w:rPr>
      </w:pPr>
    </w:p>
    <w:p w:rsidR="00372AFF" w:rsidRPr="002B6CBD" w:rsidRDefault="00372AFF" w:rsidP="00696C44">
      <w:pPr>
        <w:pStyle w:val="ConsPlusNormal"/>
        <w:ind w:firstLine="0"/>
        <w:jc w:val="right"/>
        <w:outlineLvl w:val="1"/>
        <w:rPr>
          <w:rFonts w:ascii="Times New Roman" w:hAnsi="Times New Roman" w:cs="Times New Roman"/>
          <w:sz w:val="26"/>
          <w:szCs w:val="26"/>
        </w:rPr>
      </w:pPr>
    </w:p>
    <w:p w:rsidR="00372AFF" w:rsidRPr="002B6CBD" w:rsidRDefault="00372AFF" w:rsidP="00696C44">
      <w:pPr>
        <w:pStyle w:val="ConsPlusNormal"/>
        <w:ind w:firstLine="0"/>
        <w:jc w:val="right"/>
        <w:outlineLvl w:val="1"/>
        <w:rPr>
          <w:rFonts w:ascii="Times New Roman" w:hAnsi="Times New Roman" w:cs="Times New Roman"/>
          <w:sz w:val="26"/>
          <w:szCs w:val="26"/>
        </w:rPr>
      </w:pPr>
    </w:p>
    <w:p w:rsidR="00372AFF" w:rsidRPr="002B6CBD" w:rsidRDefault="00372AFF" w:rsidP="00696C44">
      <w:pPr>
        <w:pStyle w:val="ConsPlusNormal"/>
        <w:ind w:firstLine="0"/>
        <w:jc w:val="right"/>
        <w:outlineLvl w:val="1"/>
        <w:rPr>
          <w:rFonts w:ascii="Times New Roman" w:hAnsi="Times New Roman" w:cs="Times New Roman"/>
          <w:sz w:val="26"/>
          <w:szCs w:val="26"/>
        </w:rPr>
      </w:pPr>
    </w:p>
    <w:p w:rsidR="00372AFF" w:rsidRPr="002B6CBD" w:rsidRDefault="00372AFF" w:rsidP="00696C44">
      <w:pPr>
        <w:pStyle w:val="ConsPlusNormal"/>
        <w:ind w:firstLine="0"/>
        <w:jc w:val="right"/>
        <w:outlineLvl w:val="1"/>
        <w:rPr>
          <w:rFonts w:ascii="Times New Roman" w:hAnsi="Times New Roman" w:cs="Times New Roman"/>
          <w:sz w:val="26"/>
          <w:szCs w:val="26"/>
        </w:rPr>
      </w:pPr>
    </w:p>
    <w:p w:rsidR="008E30C9" w:rsidRPr="002B6CBD" w:rsidRDefault="008E30C9" w:rsidP="00696C44">
      <w:pPr>
        <w:pStyle w:val="ConsPlusNormal"/>
        <w:ind w:firstLine="0"/>
        <w:jc w:val="right"/>
        <w:outlineLvl w:val="1"/>
        <w:rPr>
          <w:rFonts w:ascii="Times New Roman" w:hAnsi="Times New Roman" w:cs="Times New Roman"/>
          <w:sz w:val="26"/>
          <w:szCs w:val="26"/>
        </w:rPr>
      </w:pPr>
    </w:p>
    <w:p w:rsidR="00696C44" w:rsidRPr="002B6CBD" w:rsidRDefault="00696C44" w:rsidP="00696C44">
      <w:pPr>
        <w:pStyle w:val="ConsPlusNormal"/>
        <w:ind w:firstLine="0"/>
        <w:jc w:val="right"/>
        <w:outlineLvl w:val="1"/>
        <w:rPr>
          <w:rFonts w:ascii="Times New Roman" w:hAnsi="Times New Roman" w:cs="Times New Roman"/>
          <w:sz w:val="26"/>
          <w:szCs w:val="26"/>
        </w:rPr>
      </w:pPr>
      <w:r w:rsidRPr="002B6CBD">
        <w:rPr>
          <w:rFonts w:ascii="Times New Roman" w:hAnsi="Times New Roman" w:cs="Times New Roman"/>
          <w:sz w:val="26"/>
          <w:szCs w:val="26"/>
        </w:rPr>
        <w:t>Приложение № 4</w:t>
      </w:r>
    </w:p>
    <w:p w:rsidR="00696C44" w:rsidRPr="002B6CBD" w:rsidRDefault="00696C44" w:rsidP="00696C44">
      <w:pPr>
        <w:pStyle w:val="ConsPlusNormal"/>
        <w:ind w:firstLine="0"/>
        <w:jc w:val="right"/>
        <w:rPr>
          <w:rFonts w:ascii="Times New Roman" w:hAnsi="Times New Roman" w:cs="Times New Roman"/>
          <w:sz w:val="26"/>
          <w:szCs w:val="26"/>
        </w:rPr>
      </w:pPr>
      <w:r w:rsidRPr="002B6CBD">
        <w:rPr>
          <w:rFonts w:ascii="Times New Roman" w:hAnsi="Times New Roman" w:cs="Times New Roman"/>
          <w:sz w:val="26"/>
          <w:szCs w:val="26"/>
        </w:rPr>
        <w:t>к Административному регламенту</w:t>
      </w:r>
    </w:p>
    <w:p w:rsidR="00696C44" w:rsidRPr="002B6CBD" w:rsidRDefault="00696C44" w:rsidP="00696C44">
      <w:pPr>
        <w:pStyle w:val="ConsPlusNormal"/>
        <w:ind w:firstLine="0"/>
        <w:jc w:val="both"/>
        <w:rPr>
          <w:rFonts w:ascii="Times New Roman" w:hAnsi="Times New Roman" w:cs="Times New Roman"/>
          <w:sz w:val="26"/>
          <w:szCs w:val="26"/>
        </w:rPr>
      </w:pPr>
    </w:p>
    <w:p w:rsidR="00372AFF" w:rsidRPr="002B6CBD" w:rsidRDefault="00372AFF" w:rsidP="00372AFF">
      <w:pPr>
        <w:pStyle w:val="ConsPlusNormal"/>
        <w:jc w:val="center"/>
        <w:rPr>
          <w:rFonts w:ascii="Times New Roman" w:hAnsi="Times New Roman" w:cs="Times New Roman"/>
          <w:sz w:val="26"/>
          <w:szCs w:val="26"/>
        </w:rPr>
      </w:pPr>
      <w:r w:rsidRPr="002B6CBD">
        <w:rPr>
          <w:rFonts w:ascii="Times New Roman" w:hAnsi="Times New Roman" w:cs="Times New Roman"/>
          <w:sz w:val="26"/>
          <w:szCs w:val="26"/>
        </w:rPr>
        <w:t>РЕШЕНИЕ</w:t>
      </w:r>
    </w:p>
    <w:p w:rsidR="00372AFF" w:rsidRPr="002B6CBD" w:rsidRDefault="00372AFF" w:rsidP="00372AFF">
      <w:pPr>
        <w:pStyle w:val="ConsPlusNormal"/>
        <w:jc w:val="center"/>
        <w:rPr>
          <w:rFonts w:ascii="Times New Roman" w:hAnsi="Times New Roman" w:cs="Times New Roman"/>
          <w:sz w:val="26"/>
          <w:szCs w:val="26"/>
        </w:rPr>
      </w:pPr>
      <w:r w:rsidRPr="002B6CBD">
        <w:rPr>
          <w:rFonts w:ascii="Times New Roman" w:hAnsi="Times New Roman" w:cs="Times New Roman"/>
          <w:sz w:val="26"/>
          <w:szCs w:val="26"/>
        </w:rPr>
        <w:t>об отказе в предоставлении услуги</w:t>
      </w:r>
    </w:p>
    <w:p w:rsidR="00372AFF" w:rsidRPr="002B6CBD" w:rsidRDefault="00372AFF" w:rsidP="00372AFF">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372AFF" w:rsidRPr="002B6CBD" w:rsidTr="00372AFF">
        <w:tc>
          <w:tcPr>
            <w:tcW w:w="4534" w:type="dxa"/>
            <w:vAlign w:val="center"/>
            <w:hideMark/>
          </w:tcPr>
          <w:p w:rsidR="00372AFF" w:rsidRPr="002B6CBD" w:rsidRDefault="00372AFF">
            <w:pPr>
              <w:pStyle w:val="ConsPlusNormal"/>
              <w:spacing w:line="256" w:lineRule="auto"/>
              <w:rPr>
                <w:rFonts w:ascii="Times New Roman" w:hAnsi="Times New Roman" w:cs="Times New Roman"/>
                <w:sz w:val="26"/>
                <w:szCs w:val="26"/>
                <w:lang w:eastAsia="en-US"/>
              </w:rPr>
            </w:pPr>
            <w:r w:rsidRPr="002B6CBD">
              <w:rPr>
                <w:rFonts w:ascii="Times New Roman" w:hAnsi="Times New Roman" w:cs="Times New Roman"/>
                <w:sz w:val="26"/>
                <w:szCs w:val="26"/>
                <w:lang w:eastAsia="en-US"/>
              </w:rPr>
              <w:t>от __________</w:t>
            </w:r>
          </w:p>
        </w:tc>
        <w:tc>
          <w:tcPr>
            <w:tcW w:w="4534" w:type="dxa"/>
            <w:vAlign w:val="center"/>
            <w:hideMark/>
          </w:tcPr>
          <w:p w:rsidR="00372AFF" w:rsidRPr="002B6CBD" w:rsidRDefault="00372AFF">
            <w:pPr>
              <w:pStyle w:val="ConsPlusNormal"/>
              <w:spacing w:line="256" w:lineRule="auto"/>
              <w:jc w:val="right"/>
              <w:rPr>
                <w:rFonts w:ascii="Times New Roman" w:hAnsi="Times New Roman" w:cs="Times New Roman"/>
                <w:sz w:val="26"/>
                <w:szCs w:val="26"/>
                <w:lang w:eastAsia="en-US"/>
              </w:rPr>
            </w:pPr>
            <w:r w:rsidRPr="002B6CBD">
              <w:rPr>
                <w:rFonts w:ascii="Times New Roman" w:hAnsi="Times New Roman" w:cs="Times New Roman"/>
                <w:sz w:val="26"/>
                <w:szCs w:val="26"/>
                <w:lang w:eastAsia="en-US"/>
              </w:rPr>
              <w:t>N ___________</w:t>
            </w:r>
          </w:p>
        </w:tc>
      </w:tr>
    </w:tbl>
    <w:p w:rsidR="00372AFF" w:rsidRPr="002B6CBD" w:rsidRDefault="00372AFF" w:rsidP="00372AFF">
      <w:pPr>
        <w:pStyle w:val="ConsPlusNormal"/>
        <w:jc w:val="both"/>
        <w:rPr>
          <w:rFonts w:ascii="Times New Roman" w:hAnsi="Times New Roman" w:cs="Times New Roman"/>
          <w:sz w:val="26"/>
          <w:szCs w:val="26"/>
        </w:rPr>
      </w:pPr>
    </w:p>
    <w:p w:rsidR="00372AFF" w:rsidRPr="002B6CBD" w:rsidRDefault="00372AFF" w:rsidP="00372AFF">
      <w:pPr>
        <w:pStyle w:val="ConsPlusNormal"/>
        <w:ind w:firstLine="540"/>
        <w:jc w:val="both"/>
        <w:rPr>
          <w:rFonts w:ascii="Times New Roman" w:hAnsi="Times New Roman" w:cs="Times New Roman"/>
          <w:sz w:val="26"/>
          <w:szCs w:val="26"/>
        </w:rPr>
      </w:pPr>
      <w:r w:rsidRPr="002B6CBD">
        <w:rPr>
          <w:rFonts w:ascii="Times New Roman" w:hAnsi="Times New Roman" w:cs="Times New Roman"/>
          <w:sz w:val="26"/>
          <w:szCs w:val="26"/>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372AFF" w:rsidRPr="002B6CBD" w:rsidRDefault="00372AFF" w:rsidP="00372AFF">
      <w:pPr>
        <w:pStyle w:val="ConsPlusNormal"/>
        <w:spacing w:before="220"/>
        <w:ind w:firstLine="540"/>
        <w:jc w:val="both"/>
        <w:rPr>
          <w:rFonts w:ascii="Times New Roman" w:hAnsi="Times New Roman" w:cs="Times New Roman"/>
          <w:sz w:val="26"/>
          <w:szCs w:val="26"/>
        </w:rPr>
      </w:pPr>
      <w:r w:rsidRPr="002B6CBD">
        <w:rPr>
          <w:rFonts w:ascii="Times New Roman" w:hAnsi="Times New Roman" w:cs="Times New Roman"/>
          <w:sz w:val="26"/>
          <w:szCs w:val="26"/>
        </w:rPr>
        <w:t>Разъяснение причин отказа:</w:t>
      </w:r>
    </w:p>
    <w:p w:rsidR="00372AFF" w:rsidRPr="002B6CBD" w:rsidRDefault="00372AFF" w:rsidP="00372AFF">
      <w:pPr>
        <w:pStyle w:val="ConsPlusNormal"/>
        <w:spacing w:before="220"/>
        <w:ind w:firstLine="540"/>
        <w:jc w:val="both"/>
        <w:rPr>
          <w:rFonts w:ascii="Times New Roman" w:hAnsi="Times New Roman" w:cs="Times New Roman"/>
          <w:sz w:val="26"/>
          <w:szCs w:val="26"/>
        </w:rPr>
      </w:pPr>
      <w:r w:rsidRPr="002B6CBD">
        <w:rPr>
          <w:rFonts w:ascii="Times New Roman" w:hAnsi="Times New Roman" w:cs="Times New Roman"/>
          <w:sz w:val="26"/>
          <w:szCs w:val="26"/>
        </w:rPr>
        <w:t>Дополнительная информация:</w:t>
      </w:r>
    </w:p>
    <w:p w:rsidR="00372AFF" w:rsidRPr="002B6CBD" w:rsidRDefault="00372AFF" w:rsidP="00372AFF">
      <w:pPr>
        <w:pStyle w:val="ConsPlusNormal"/>
        <w:spacing w:before="220"/>
        <w:ind w:firstLine="540"/>
        <w:jc w:val="both"/>
        <w:rPr>
          <w:rFonts w:ascii="Times New Roman" w:hAnsi="Times New Roman" w:cs="Times New Roman"/>
          <w:sz w:val="26"/>
          <w:szCs w:val="26"/>
        </w:rPr>
      </w:pPr>
      <w:r w:rsidRPr="002B6CBD">
        <w:rPr>
          <w:rFonts w:ascii="Times New Roman" w:hAnsi="Times New Roman" w:cs="Times New Roman"/>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372AFF" w:rsidRPr="002B6CBD" w:rsidRDefault="00372AFF" w:rsidP="00372AFF">
      <w:pPr>
        <w:pStyle w:val="ConsPlusNormal"/>
        <w:spacing w:before="220"/>
        <w:ind w:firstLine="540"/>
        <w:jc w:val="both"/>
        <w:rPr>
          <w:rFonts w:ascii="Times New Roman" w:hAnsi="Times New Roman" w:cs="Times New Roman"/>
          <w:sz w:val="26"/>
          <w:szCs w:val="26"/>
        </w:rPr>
      </w:pPr>
      <w:r w:rsidRPr="002B6CBD">
        <w:rPr>
          <w:rFonts w:ascii="Times New Roman" w:hAnsi="Times New Roman" w:cs="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372AFF" w:rsidRPr="002B6CBD" w:rsidRDefault="00372AFF" w:rsidP="00372AFF">
      <w:pPr>
        <w:pStyle w:val="ConsPlusNormal"/>
        <w:jc w:val="both"/>
        <w:rPr>
          <w:rFonts w:ascii="Times New Roman" w:hAnsi="Times New Roman" w:cs="Times New Roman"/>
          <w:sz w:val="26"/>
          <w:szCs w:val="26"/>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340"/>
        <w:gridCol w:w="1417"/>
        <w:gridCol w:w="340"/>
        <w:gridCol w:w="5499"/>
      </w:tblGrid>
      <w:tr w:rsidR="00372AFF" w:rsidRPr="002B6CBD" w:rsidTr="00372AFF">
        <w:tc>
          <w:tcPr>
            <w:tcW w:w="1474" w:type="dxa"/>
            <w:tcBorders>
              <w:top w:val="nil"/>
              <w:left w:val="nil"/>
              <w:bottom w:val="single" w:sz="4" w:space="0" w:color="auto"/>
              <w:right w:val="nil"/>
            </w:tcBorders>
          </w:tcPr>
          <w:p w:rsidR="00372AFF" w:rsidRPr="002B6CBD" w:rsidRDefault="00372AFF">
            <w:pPr>
              <w:pStyle w:val="ConsPlusNormal"/>
              <w:spacing w:line="256" w:lineRule="auto"/>
              <w:rPr>
                <w:rFonts w:ascii="Times New Roman" w:hAnsi="Times New Roman" w:cs="Times New Roman"/>
                <w:sz w:val="26"/>
                <w:szCs w:val="26"/>
                <w:lang w:eastAsia="en-US"/>
              </w:rPr>
            </w:pPr>
          </w:p>
        </w:tc>
        <w:tc>
          <w:tcPr>
            <w:tcW w:w="340" w:type="dxa"/>
            <w:vMerge w:val="restart"/>
          </w:tcPr>
          <w:p w:rsidR="00372AFF" w:rsidRPr="002B6CBD" w:rsidRDefault="00372AFF">
            <w:pPr>
              <w:pStyle w:val="ConsPlusNormal"/>
              <w:spacing w:line="256" w:lineRule="auto"/>
              <w:rPr>
                <w:rFonts w:ascii="Times New Roman" w:hAnsi="Times New Roman" w:cs="Times New Roman"/>
                <w:sz w:val="26"/>
                <w:szCs w:val="26"/>
                <w:lang w:eastAsia="en-US"/>
              </w:rPr>
            </w:pPr>
          </w:p>
        </w:tc>
        <w:tc>
          <w:tcPr>
            <w:tcW w:w="1417" w:type="dxa"/>
            <w:tcBorders>
              <w:top w:val="nil"/>
              <w:left w:val="nil"/>
              <w:bottom w:val="single" w:sz="4" w:space="0" w:color="auto"/>
              <w:right w:val="nil"/>
            </w:tcBorders>
          </w:tcPr>
          <w:p w:rsidR="00372AFF" w:rsidRPr="002B6CBD" w:rsidRDefault="00372AFF">
            <w:pPr>
              <w:pStyle w:val="ConsPlusNormal"/>
              <w:spacing w:line="256" w:lineRule="auto"/>
              <w:rPr>
                <w:rFonts w:ascii="Times New Roman" w:hAnsi="Times New Roman" w:cs="Times New Roman"/>
                <w:sz w:val="26"/>
                <w:szCs w:val="26"/>
                <w:lang w:eastAsia="en-US"/>
              </w:rPr>
            </w:pPr>
          </w:p>
        </w:tc>
        <w:tc>
          <w:tcPr>
            <w:tcW w:w="340" w:type="dxa"/>
            <w:vMerge w:val="restart"/>
          </w:tcPr>
          <w:p w:rsidR="00372AFF" w:rsidRPr="002B6CBD" w:rsidRDefault="00372AFF">
            <w:pPr>
              <w:pStyle w:val="ConsPlusNormal"/>
              <w:spacing w:line="256" w:lineRule="auto"/>
              <w:rPr>
                <w:rFonts w:ascii="Times New Roman" w:hAnsi="Times New Roman" w:cs="Times New Roman"/>
                <w:sz w:val="26"/>
                <w:szCs w:val="26"/>
                <w:lang w:eastAsia="en-US"/>
              </w:rPr>
            </w:pPr>
          </w:p>
        </w:tc>
        <w:tc>
          <w:tcPr>
            <w:tcW w:w="5499" w:type="dxa"/>
            <w:tcBorders>
              <w:top w:val="nil"/>
              <w:left w:val="nil"/>
              <w:bottom w:val="single" w:sz="4" w:space="0" w:color="auto"/>
              <w:right w:val="nil"/>
            </w:tcBorders>
          </w:tcPr>
          <w:p w:rsidR="00372AFF" w:rsidRPr="002B6CBD" w:rsidRDefault="00372AFF">
            <w:pPr>
              <w:pStyle w:val="ConsPlusNormal"/>
              <w:spacing w:line="256" w:lineRule="auto"/>
              <w:rPr>
                <w:rFonts w:ascii="Times New Roman" w:hAnsi="Times New Roman" w:cs="Times New Roman"/>
                <w:sz w:val="26"/>
                <w:szCs w:val="26"/>
                <w:lang w:eastAsia="en-US"/>
              </w:rPr>
            </w:pPr>
          </w:p>
        </w:tc>
      </w:tr>
      <w:tr w:rsidR="00372AFF" w:rsidRPr="002B6CBD" w:rsidTr="00372AFF">
        <w:tc>
          <w:tcPr>
            <w:tcW w:w="1474" w:type="dxa"/>
            <w:tcBorders>
              <w:top w:val="single" w:sz="4" w:space="0" w:color="auto"/>
              <w:left w:val="nil"/>
              <w:bottom w:val="nil"/>
              <w:right w:val="nil"/>
            </w:tcBorders>
            <w:hideMark/>
          </w:tcPr>
          <w:p w:rsidR="00372AFF" w:rsidRPr="002B6CBD" w:rsidRDefault="00372AFF" w:rsidP="00372AFF">
            <w:pPr>
              <w:pStyle w:val="ConsPlusNormal"/>
              <w:spacing w:line="256" w:lineRule="auto"/>
              <w:ind w:firstLine="82"/>
              <w:rPr>
                <w:rFonts w:ascii="Times New Roman" w:hAnsi="Times New Roman" w:cs="Times New Roman"/>
                <w:sz w:val="24"/>
                <w:szCs w:val="24"/>
                <w:lang w:eastAsia="en-US"/>
              </w:rPr>
            </w:pPr>
            <w:r w:rsidRPr="002B6CBD">
              <w:rPr>
                <w:rFonts w:ascii="Times New Roman" w:hAnsi="Times New Roman" w:cs="Times New Roman"/>
                <w:sz w:val="24"/>
                <w:szCs w:val="24"/>
                <w:lang w:eastAsia="en-US"/>
              </w:rPr>
              <w:t>(должность)</w:t>
            </w:r>
          </w:p>
        </w:tc>
        <w:tc>
          <w:tcPr>
            <w:tcW w:w="340" w:type="dxa"/>
            <w:vMerge/>
            <w:vAlign w:val="center"/>
            <w:hideMark/>
          </w:tcPr>
          <w:p w:rsidR="00372AFF" w:rsidRPr="002B6CBD" w:rsidRDefault="00372AFF">
            <w:pPr>
              <w:rPr>
                <w:rFonts w:eastAsiaTheme="minorEastAsia"/>
                <w:lang w:eastAsia="en-US"/>
              </w:rPr>
            </w:pPr>
          </w:p>
        </w:tc>
        <w:tc>
          <w:tcPr>
            <w:tcW w:w="1417" w:type="dxa"/>
            <w:tcBorders>
              <w:top w:val="single" w:sz="4" w:space="0" w:color="auto"/>
              <w:left w:val="nil"/>
              <w:bottom w:val="nil"/>
              <w:right w:val="nil"/>
            </w:tcBorders>
            <w:hideMark/>
          </w:tcPr>
          <w:p w:rsidR="00372AFF" w:rsidRPr="002B6CBD" w:rsidRDefault="00372AFF" w:rsidP="008E30C9">
            <w:pPr>
              <w:pStyle w:val="ConsPlusNormal"/>
              <w:spacing w:line="256" w:lineRule="auto"/>
              <w:ind w:firstLine="110"/>
              <w:rPr>
                <w:rFonts w:ascii="Times New Roman" w:hAnsi="Times New Roman" w:cs="Times New Roman"/>
                <w:sz w:val="24"/>
                <w:szCs w:val="24"/>
                <w:lang w:eastAsia="en-US"/>
              </w:rPr>
            </w:pPr>
            <w:r w:rsidRPr="002B6CBD">
              <w:rPr>
                <w:rFonts w:ascii="Times New Roman" w:hAnsi="Times New Roman" w:cs="Times New Roman"/>
                <w:sz w:val="24"/>
                <w:szCs w:val="24"/>
                <w:lang w:eastAsia="en-US"/>
              </w:rPr>
              <w:t>(подпись)</w:t>
            </w:r>
          </w:p>
        </w:tc>
        <w:tc>
          <w:tcPr>
            <w:tcW w:w="340" w:type="dxa"/>
            <w:vMerge/>
            <w:vAlign w:val="center"/>
            <w:hideMark/>
          </w:tcPr>
          <w:p w:rsidR="00372AFF" w:rsidRPr="002B6CBD" w:rsidRDefault="00372AFF">
            <w:pPr>
              <w:rPr>
                <w:rFonts w:eastAsiaTheme="minorEastAsia"/>
                <w:lang w:eastAsia="en-US"/>
              </w:rPr>
            </w:pPr>
          </w:p>
        </w:tc>
        <w:tc>
          <w:tcPr>
            <w:tcW w:w="5499" w:type="dxa"/>
            <w:tcBorders>
              <w:top w:val="single" w:sz="4" w:space="0" w:color="auto"/>
              <w:left w:val="nil"/>
              <w:bottom w:val="nil"/>
              <w:right w:val="nil"/>
            </w:tcBorders>
            <w:hideMark/>
          </w:tcPr>
          <w:p w:rsidR="00372AFF" w:rsidRPr="002B6CBD" w:rsidRDefault="00372AFF" w:rsidP="008E30C9">
            <w:pPr>
              <w:pStyle w:val="ConsPlusNormal"/>
              <w:spacing w:line="256" w:lineRule="auto"/>
              <w:ind w:firstLine="0"/>
              <w:rPr>
                <w:rFonts w:ascii="Times New Roman" w:hAnsi="Times New Roman" w:cs="Times New Roman"/>
                <w:sz w:val="24"/>
                <w:szCs w:val="24"/>
                <w:lang w:eastAsia="en-US"/>
              </w:rPr>
            </w:pPr>
            <w:r w:rsidRPr="002B6CBD">
              <w:rPr>
                <w:rFonts w:ascii="Times New Roman" w:hAnsi="Times New Roman" w:cs="Times New Roman"/>
                <w:sz w:val="24"/>
                <w:szCs w:val="24"/>
                <w:lang w:eastAsia="en-US"/>
              </w:rPr>
              <w:t>(фамилия, имя, отчество (последнее - при наличии))</w:t>
            </w:r>
          </w:p>
        </w:tc>
      </w:tr>
    </w:tbl>
    <w:p w:rsidR="00696C44" w:rsidRPr="002B6CBD" w:rsidRDefault="00696C44" w:rsidP="00696C44">
      <w:pPr>
        <w:jc w:val="right"/>
        <w:rPr>
          <w:color w:val="252525"/>
          <w:sz w:val="26"/>
          <w:szCs w:val="26"/>
        </w:rPr>
      </w:pPr>
      <w:r w:rsidRPr="002B6CBD">
        <w:rPr>
          <w:color w:val="252525"/>
          <w:sz w:val="26"/>
          <w:szCs w:val="26"/>
        </w:rPr>
        <w:t>       </w:t>
      </w:r>
    </w:p>
    <w:p w:rsidR="0001625D" w:rsidRPr="002B6CBD" w:rsidRDefault="0001625D"/>
    <w:p w:rsidR="00372AFF" w:rsidRPr="002B6CBD" w:rsidRDefault="00372AFF"/>
    <w:p w:rsidR="00372AFF" w:rsidRPr="002B6CBD" w:rsidRDefault="00372AFF"/>
    <w:p w:rsidR="00372AFF" w:rsidRPr="002B6CBD" w:rsidRDefault="00372AFF"/>
    <w:p w:rsidR="00372AFF" w:rsidRPr="002B6CBD" w:rsidRDefault="00372AFF"/>
    <w:p w:rsidR="00372AFF" w:rsidRPr="002B6CBD" w:rsidRDefault="00372AFF"/>
    <w:p w:rsidR="00372AFF" w:rsidRPr="002B6CBD" w:rsidRDefault="00372AFF"/>
    <w:p w:rsidR="00372AFF" w:rsidRPr="002B6CBD" w:rsidRDefault="00372AFF"/>
    <w:p w:rsidR="00372AFF" w:rsidRPr="002B6CBD" w:rsidRDefault="00372AFF"/>
    <w:p w:rsidR="00372AFF" w:rsidRPr="002B6CBD" w:rsidRDefault="00372AFF"/>
    <w:p w:rsidR="00372AFF" w:rsidRPr="002B6CBD" w:rsidRDefault="00372AFF"/>
    <w:p w:rsidR="00372AFF" w:rsidRPr="002B6CBD" w:rsidRDefault="00372AFF"/>
    <w:p w:rsidR="00372AFF" w:rsidRPr="002B6CBD" w:rsidRDefault="00372AFF"/>
    <w:p w:rsidR="00372AFF" w:rsidRPr="002B6CBD" w:rsidRDefault="00372AFF"/>
    <w:p w:rsidR="00372AFF" w:rsidRPr="002B6CBD" w:rsidRDefault="00372AFF"/>
    <w:p w:rsidR="00372AFF" w:rsidRPr="002B6CBD" w:rsidRDefault="00372AFF"/>
    <w:p w:rsidR="00372AFF" w:rsidRPr="002B6CBD" w:rsidRDefault="00372AFF"/>
    <w:p w:rsidR="00372AFF" w:rsidRPr="002B6CBD" w:rsidRDefault="00372AFF"/>
    <w:p w:rsidR="00372AFF" w:rsidRPr="002B6CBD" w:rsidRDefault="00372AFF"/>
    <w:p w:rsidR="00372AFF" w:rsidRPr="002B6CBD" w:rsidRDefault="00372AFF"/>
    <w:p w:rsidR="00372AFF" w:rsidRPr="002B6CBD" w:rsidRDefault="00372AFF"/>
    <w:p w:rsidR="00372AFF" w:rsidRPr="002B6CBD" w:rsidRDefault="00372AFF"/>
    <w:p w:rsidR="00372AFF" w:rsidRPr="002B6CBD" w:rsidRDefault="00372AFF"/>
    <w:p w:rsidR="00372AFF" w:rsidRPr="002B6CBD" w:rsidRDefault="00372AFF">
      <w:pPr>
        <w:sectPr w:rsidR="00372AFF" w:rsidRPr="002B6CBD" w:rsidSect="00C43A94">
          <w:headerReference w:type="first" r:id="rId14"/>
          <w:pgSz w:w="11906" w:h="16838"/>
          <w:pgMar w:top="1134" w:right="850" w:bottom="1134" w:left="1701" w:header="709" w:footer="709" w:gutter="0"/>
          <w:cols w:space="708"/>
          <w:titlePg/>
          <w:docGrid w:linePitch="360"/>
        </w:sectPr>
      </w:pPr>
    </w:p>
    <w:p w:rsidR="00372AFF" w:rsidRPr="002B6CBD" w:rsidRDefault="00372AFF" w:rsidP="00372AFF">
      <w:pPr>
        <w:pStyle w:val="ConsPlusNormal"/>
        <w:ind w:firstLine="0"/>
        <w:jc w:val="right"/>
        <w:outlineLvl w:val="1"/>
        <w:rPr>
          <w:rFonts w:ascii="Times New Roman" w:hAnsi="Times New Roman" w:cs="Times New Roman"/>
          <w:sz w:val="26"/>
          <w:szCs w:val="26"/>
        </w:rPr>
      </w:pPr>
      <w:r w:rsidRPr="002B6CBD">
        <w:rPr>
          <w:rFonts w:ascii="Times New Roman" w:hAnsi="Times New Roman" w:cs="Times New Roman"/>
          <w:sz w:val="26"/>
          <w:szCs w:val="26"/>
        </w:rPr>
        <w:t>Приложение № 5</w:t>
      </w:r>
    </w:p>
    <w:p w:rsidR="00372AFF" w:rsidRPr="002B6CBD" w:rsidRDefault="00372AFF" w:rsidP="00372AFF">
      <w:pPr>
        <w:pStyle w:val="ConsPlusNormal"/>
        <w:ind w:firstLine="0"/>
        <w:jc w:val="right"/>
        <w:rPr>
          <w:rFonts w:ascii="Times New Roman" w:hAnsi="Times New Roman" w:cs="Times New Roman"/>
          <w:sz w:val="26"/>
          <w:szCs w:val="26"/>
        </w:rPr>
      </w:pPr>
      <w:r w:rsidRPr="002B6CBD">
        <w:rPr>
          <w:rFonts w:ascii="Times New Roman" w:hAnsi="Times New Roman" w:cs="Times New Roman"/>
          <w:sz w:val="26"/>
          <w:szCs w:val="26"/>
        </w:rPr>
        <w:t>к Административному регламенту</w:t>
      </w:r>
    </w:p>
    <w:p w:rsidR="00372AFF" w:rsidRPr="002B6CBD" w:rsidRDefault="00372AFF" w:rsidP="00372AFF">
      <w:pPr>
        <w:pStyle w:val="ConsPlusNormal"/>
        <w:ind w:firstLine="0"/>
        <w:jc w:val="right"/>
        <w:rPr>
          <w:rFonts w:ascii="Times New Roman" w:hAnsi="Times New Roman" w:cs="Times New Roman"/>
          <w:sz w:val="26"/>
          <w:szCs w:val="26"/>
        </w:rPr>
      </w:pPr>
    </w:p>
    <w:p w:rsidR="00372AFF" w:rsidRPr="002B6CBD" w:rsidRDefault="008E30C9" w:rsidP="00372AFF">
      <w:pPr>
        <w:pStyle w:val="ConsPlusTitle"/>
        <w:jc w:val="center"/>
        <w:rPr>
          <w:rFonts w:ascii="Times New Roman" w:hAnsi="Times New Roman" w:cs="Times New Roman"/>
          <w:b w:val="0"/>
          <w:sz w:val="26"/>
          <w:szCs w:val="26"/>
        </w:rPr>
      </w:pPr>
      <w:r w:rsidRPr="002B6CBD">
        <w:rPr>
          <w:rFonts w:ascii="Times New Roman" w:hAnsi="Times New Roman" w:cs="Times New Roman"/>
          <w:b w:val="0"/>
          <w:sz w:val="26"/>
          <w:szCs w:val="26"/>
        </w:rPr>
        <w:t>Состав, последовательность и сроки выполнения</w:t>
      </w:r>
    </w:p>
    <w:p w:rsidR="00372AFF" w:rsidRPr="002B6CBD" w:rsidRDefault="008E30C9" w:rsidP="00372AFF">
      <w:pPr>
        <w:pStyle w:val="ConsPlusTitle"/>
        <w:jc w:val="center"/>
        <w:rPr>
          <w:rFonts w:ascii="Times New Roman" w:hAnsi="Times New Roman" w:cs="Times New Roman"/>
          <w:b w:val="0"/>
          <w:sz w:val="26"/>
          <w:szCs w:val="26"/>
        </w:rPr>
      </w:pPr>
      <w:r w:rsidRPr="002B6CBD">
        <w:rPr>
          <w:rFonts w:ascii="Times New Roman" w:hAnsi="Times New Roman" w:cs="Times New Roman"/>
          <w:b w:val="0"/>
          <w:sz w:val="26"/>
          <w:szCs w:val="26"/>
        </w:rPr>
        <w:t xml:space="preserve">Административных процедур (действий) при предоставлении муниципальной услуги </w:t>
      </w:r>
    </w:p>
    <w:p w:rsidR="00372AFF" w:rsidRPr="002B6CBD" w:rsidRDefault="00372A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494"/>
        <w:gridCol w:w="1700"/>
        <w:gridCol w:w="1700"/>
        <w:gridCol w:w="1984"/>
        <w:gridCol w:w="1530"/>
        <w:gridCol w:w="2040"/>
      </w:tblGrid>
      <w:tr w:rsidR="00372AFF" w:rsidRPr="002B6CBD" w:rsidTr="005134AC">
        <w:tc>
          <w:tcPr>
            <w:tcW w:w="215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sz w:val="22"/>
                <w:szCs w:val="22"/>
                <w:lang w:eastAsia="en-US"/>
              </w:rPr>
            </w:pPr>
            <w:r w:rsidRPr="002B6CBD">
              <w:rPr>
                <w:rFonts w:ascii="Times New Roman" w:hAnsi="Times New Roman" w:cs="Times New Roman"/>
                <w:lang w:eastAsia="en-US"/>
              </w:rPr>
              <w:t>Основание для начала административной процедуры</w:t>
            </w:r>
          </w:p>
        </w:tc>
        <w:tc>
          <w:tcPr>
            <w:tcW w:w="249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Содержание административных действий</w:t>
            </w:r>
          </w:p>
        </w:tc>
        <w:tc>
          <w:tcPr>
            <w:tcW w:w="170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Срок выполнения административных действий</w:t>
            </w:r>
          </w:p>
        </w:tc>
        <w:tc>
          <w:tcPr>
            <w:tcW w:w="170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Должностное лицо, ответственное за выполнение административного действия</w:t>
            </w:r>
          </w:p>
        </w:tc>
        <w:tc>
          <w:tcPr>
            <w:tcW w:w="198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Место выполнения административного действия/используемая информационная система</w:t>
            </w:r>
          </w:p>
        </w:tc>
        <w:tc>
          <w:tcPr>
            <w:tcW w:w="153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Критерии принятия решения</w:t>
            </w:r>
          </w:p>
        </w:tc>
        <w:tc>
          <w:tcPr>
            <w:tcW w:w="204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Результат административного действия, способ фиксации</w:t>
            </w:r>
          </w:p>
        </w:tc>
      </w:tr>
      <w:tr w:rsidR="00372AFF" w:rsidRPr="002B6CBD" w:rsidTr="005134AC">
        <w:tc>
          <w:tcPr>
            <w:tcW w:w="215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1</w:t>
            </w:r>
          </w:p>
        </w:tc>
        <w:tc>
          <w:tcPr>
            <w:tcW w:w="249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2</w:t>
            </w:r>
          </w:p>
        </w:tc>
        <w:tc>
          <w:tcPr>
            <w:tcW w:w="170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3</w:t>
            </w:r>
          </w:p>
        </w:tc>
        <w:tc>
          <w:tcPr>
            <w:tcW w:w="170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4</w:t>
            </w:r>
          </w:p>
        </w:tc>
        <w:tc>
          <w:tcPr>
            <w:tcW w:w="198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5</w:t>
            </w:r>
          </w:p>
        </w:tc>
        <w:tc>
          <w:tcPr>
            <w:tcW w:w="153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6</w:t>
            </w:r>
          </w:p>
        </w:tc>
        <w:tc>
          <w:tcPr>
            <w:tcW w:w="204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7</w:t>
            </w:r>
          </w:p>
        </w:tc>
      </w:tr>
      <w:tr w:rsidR="00372AFF" w:rsidRPr="002B6CBD" w:rsidTr="00372AFF">
        <w:tc>
          <w:tcPr>
            <w:tcW w:w="13602" w:type="dxa"/>
            <w:gridSpan w:val="7"/>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outlineLvl w:val="2"/>
              <w:rPr>
                <w:rFonts w:ascii="Times New Roman" w:hAnsi="Times New Roman" w:cs="Times New Roman"/>
                <w:lang w:eastAsia="en-US"/>
              </w:rPr>
            </w:pPr>
            <w:r w:rsidRPr="002B6CBD">
              <w:rPr>
                <w:rFonts w:ascii="Times New Roman" w:hAnsi="Times New Roman" w:cs="Times New Roman"/>
                <w:lang w:eastAsia="en-US"/>
              </w:rPr>
              <w:t>1. Проверка документов и регистрация заявления</w:t>
            </w:r>
          </w:p>
        </w:tc>
      </w:tr>
      <w:tr w:rsidR="00372AFF" w:rsidRPr="002B6CBD" w:rsidTr="00372AFF">
        <w:tc>
          <w:tcPr>
            <w:tcW w:w="2154" w:type="dxa"/>
            <w:vMerge w:val="restart"/>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Поступление заявления и документов для предоставления муниципальной услуги в Уполномоченный орган</w:t>
            </w:r>
          </w:p>
        </w:tc>
        <w:tc>
          <w:tcPr>
            <w:tcW w:w="249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C16EEA">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Прием и проверка комплектности документов на наличие/отсутствие оснований для отказа в приеме документов, предусмотренных пунктом 2.</w:t>
            </w:r>
            <w:r w:rsidR="00C16EEA" w:rsidRPr="002B6CBD">
              <w:rPr>
                <w:rFonts w:ascii="Times New Roman" w:hAnsi="Times New Roman" w:cs="Times New Roman"/>
                <w:lang w:eastAsia="en-US"/>
              </w:rPr>
              <w:t>11</w:t>
            </w:r>
            <w:r w:rsidRPr="002B6CBD">
              <w:rPr>
                <w:rFonts w:ascii="Times New Roman" w:hAnsi="Times New Roman" w:cs="Times New Roman"/>
                <w:lang w:eastAsia="en-US"/>
              </w:rPr>
              <w:t xml:space="preserve"> Административного регламента</w:t>
            </w:r>
          </w:p>
        </w:tc>
        <w:tc>
          <w:tcPr>
            <w:tcW w:w="170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1 рабочий день (не входит в общий срок предоставления услуги)</w:t>
            </w:r>
          </w:p>
        </w:tc>
        <w:tc>
          <w:tcPr>
            <w:tcW w:w="1700" w:type="dxa"/>
            <w:tcBorders>
              <w:top w:val="single" w:sz="4" w:space="0" w:color="auto"/>
              <w:left w:val="single" w:sz="4" w:space="0" w:color="auto"/>
              <w:bottom w:val="single" w:sz="4" w:space="0" w:color="auto"/>
              <w:right w:val="single" w:sz="4" w:space="0" w:color="auto"/>
            </w:tcBorders>
            <w:hideMark/>
          </w:tcPr>
          <w:p w:rsidR="00372AFF" w:rsidRPr="002B6CBD" w:rsidRDefault="00C16EEA"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 xml:space="preserve">Должностное лицо </w:t>
            </w:r>
            <w:r w:rsidR="00372AFF" w:rsidRPr="002B6CBD">
              <w:rPr>
                <w:rFonts w:ascii="Times New Roman" w:hAnsi="Times New Roman" w:cs="Times New Roman"/>
                <w:lang w:eastAsia="en-US"/>
              </w:rPr>
              <w:t>Уполномоченного органа, ответственное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Уполномоченный орган/ГИС</w:t>
            </w:r>
          </w:p>
        </w:tc>
        <w:tc>
          <w:tcPr>
            <w:tcW w:w="1530" w:type="dxa"/>
            <w:vMerge w:val="restart"/>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w:t>
            </w:r>
          </w:p>
        </w:tc>
        <w:tc>
          <w:tcPr>
            <w:tcW w:w="2040" w:type="dxa"/>
            <w:vMerge w:val="restart"/>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72AFF" w:rsidRPr="002B6CBD" w:rsidTr="00372AFF">
        <w:tc>
          <w:tcPr>
            <w:tcW w:w="13602" w:type="dxa"/>
            <w:vMerge/>
            <w:tcBorders>
              <w:top w:val="single" w:sz="4" w:space="0" w:color="auto"/>
              <w:left w:val="single" w:sz="4" w:space="0" w:color="auto"/>
              <w:bottom w:val="single" w:sz="4" w:space="0" w:color="auto"/>
              <w:right w:val="single" w:sz="4" w:space="0" w:color="auto"/>
            </w:tcBorders>
            <w:vAlign w:val="center"/>
            <w:hideMark/>
          </w:tcPr>
          <w:p w:rsidR="00372AFF" w:rsidRPr="002B6CBD" w:rsidRDefault="00372AFF" w:rsidP="005134AC">
            <w:pPr>
              <w:jc w:val="center"/>
              <w:rPr>
                <w:rFonts w:eastAsiaTheme="minorEastAsia"/>
                <w:sz w:val="22"/>
                <w:szCs w:val="22"/>
                <w:lang w:eastAsia="en-US"/>
              </w:rPr>
            </w:pPr>
          </w:p>
        </w:tc>
        <w:tc>
          <w:tcPr>
            <w:tcW w:w="249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В случае отсутствия оснований для отказа в приеме документов, предусмотренных пунктом 2.11 Административного регламента, регистрация заявления в электронной базе данных по учету документов</w:t>
            </w:r>
          </w:p>
        </w:tc>
        <w:tc>
          <w:tcPr>
            <w:tcW w:w="1700" w:type="dxa"/>
            <w:vMerge w:val="restart"/>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1 рабочий день (не входит в общий срок предоставления услуги)</w:t>
            </w:r>
          </w:p>
        </w:tc>
        <w:tc>
          <w:tcPr>
            <w:tcW w:w="170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Должностное лицо Уполномоченного органа, ответственное за регистрацию корреспонденции</w:t>
            </w:r>
          </w:p>
        </w:tc>
        <w:tc>
          <w:tcPr>
            <w:tcW w:w="198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Уполномоченный орган/ГИС</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72AFF" w:rsidRPr="002B6CBD" w:rsidRDefault="00372AFF" w:rsidP="005134AC">
            <w:pPr>
              <w:jc w:val="center"/>
              <w:rPr>
                <w:rFonts w:eastAsiaTheme="minorEastAsia"/>
                <w:sz w:val="22"/>
                <w:szCs w:val="22"/>
                <w:lang w:eastAsia="en-US"/>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372AFF" w:rsidRPr="002B6CBD" w:rsidRDefault="00372AFF" w:rsidP="005134AC">
            <w:pPr>
              <w:jc w:val="center"/>
              <w:rPr>
                <w:rFonts w:eastAsiaTheme="minorEastAsia"/>
                <w:sz w:val="22"/>
                <w:szCs w:val="22"/>
                <w:lang w:eastAsia="en-US"/>
              </w:rPr>
            </w:pPr>
          </w:p>
        </w:tc>
      </w:tr>
      <w:tr w:rsidR="00372AFF" w:rsidRPr="002B6CBD" w:rsidTr="00372AFF">
        <w:tc>
          <w:tcPr>
            <w:tcW w:w="13602" w:type="dxa"/>
            <w:vMerge/>
            <w:tcBorders>
              <w:top w:val="single" w:sz="4" w:space="0" w:color="auto"/>
              <w:left w:val="single" w:sz="4" w:space="0" w:color="auto"/>
              <w:bottom w:val="single" w:sz="4" w:space="0" w:color="auto"/>
              <w:right w:val="single" w:sz="4" w:space="0" w:color="auto"/>
            </w:tcBorders>
            <w:vAlign w:val="center"/>
            <w:hideMark/>
          </w:tcPr>
          <w:p w:rsidR="00372AFF" w:rsidRPr="002B6CBD" w:rsidRDefault="00372AFF" w:rsidP="005134AC">
            <w:pPr>
              <w:jc w:val="center"/>
              <w:rPr>
                <w:rFonts w:eastAsiaTheme="minorEastAsia"/>
                <w:sz w:val="22"/>
                <w:szCs w:val="22"/>
                <w:lang w:eastAsia="en-US"/>
              </w:rPr>
            </w:pPr>
          </w:p>
        </w:tc>
        <w:tc>
          <w:tcPr>
            <w:tcW w:w="249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Проверка заявления и документов, представленных для получения муниципальной услуги</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72AFF" w:rsidRPr="002B6CBD" w:rsidRDefault="00372AFF" w:rsidP="005134AC">
            <w:pPr>
              <w:jc w:val="center"/>
              <w:rPr>
                <w:rFonts w:eastAsiaTheme="minorEastAsia"/>
                <w:sz w:val="22"/>
                <w:szCs w:val="22"/>
                <w:lang w:eastAsia="en-US"/>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Должностное лицо Уполномоченного органа, ответственное за предоставление муниципальной услуги</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Уполномоченный орган/ГИС</w:t>
            </w:r>
          </w:p>
        </w:tc>
        <w:tc>
          <w:tcPr>
            <w:tcW w:w="153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w:t>
            </w:r>
          </w:p>
        </w:tc>
        <w:tc>
          <w:tcPr>
            <w:tcW w:w="2040" w:type="dxa"/>
            <w:vMerge w:val="restart"/>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Направленное заявителю электронное сообщение о приеме заявления к рассмотрению либо отказа в приеме заявления к рассмотрению</w:t>
            </w:r>
          </w:p>
        </w:tc>
      </w:tr>
      <w:tr w:rsidR="00372AFF" w:rsidRPr="002B6CBD" w:rsidTr="00372AFF">
        <w:tc>
          <w:tcPr>
            <w:tcW w:w="13602" w:type="dxa"/>
            <w:vMerge/>
            <w:tcBorders>
              <w:top w:val="single" w:sz="4" w:space="0" w:color="auto"/>
              <w:left w:val="single" w:sz="4" w:space="0" w:color="auto"/>
              <w:bottom w:val="single" w:sz="4" w:space="0" w:color="auto"/>
              <w:right w:val="single" w:sz="4" w:space="0" w:color="auto"/>
            </w:tcBorders>
            <w:vAlign w:val="center"/>
            <w:hideMark/>
          </w:tcPr>
          <w:p w:rsidR="00372AFF" w:rsidRPr="002B6CBD" w:rsidRDefault="00372AFF" w:rsidP="005134AC">
            <w:pPr>
              <w:jc w:val="center"/>
              <w:rPr>
                <w:rFonts w:eastAsiaTheme="minorEastAsia"/>
                <w:sz w:val="22"/>
                <w:szCs w:val="22"/>
                <w:lang w:eastAsia="en-US"/>
              </w:rPr>
            </w:pPr>
          </w:p>
        </w:tc>
        <w:tc>
          <w:tcPr>
            <w:tcW w:w="249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72AFF" w:rsidRPr="002B6CBD" w:rsidRDefault="00372AFF" w:rsidP="005134AC">
            <w:pPr>
              <w:jc w:val="center"/>
              <w:rPr>
                <w:rFonts w:eastAsiaTheme="minorEastAsia"/>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72AFF" w:rsidRPr="002B6CBD" w:rsidRDefault="00372AFF" w:rsidP="005134AC">
            <w:pPr>
              <w:jc w:val="center"/>
              <w:rPr>
                <w:rFonts w:eastAsiaTheme="minorEastAsia"/>
                <w:sz w:val="22"/>
                <w:szCs w:val="22"/>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72AFF" w:rsidRPr="002B6CBD" w:rsidRDefault="00372AFF" w:rsidP="005134AC">
            <w:pPr>
              <w:jc w:val="center"/>
              <w:rPr>
                <w:rFonts w:eastAsiaTheme="minorEastAsia"/>
                <w:sz w:val="22"/>
                <w:szCs w:val="22"/>
                <w:lang w:eastAsia="en-US"/>
              </w:rPr>
            </w:pPr>
          </w:p>
        </w:tc>
        <w:tc>
          <w:tcPr>
            <w:tcW w:w="153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Наличие/отсутствие оснований для отказа в приеме документов, предусмотренных пунктом 2.11 Административного регламента</w:t>
            </w: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372AFF" w:rsidRPr="002B6CBD" w:rsidRDefault="00372AFF" w:rsidP="005134AC">
            <w:pPr>
              <w:jc w:val="center"/>
              <w:rPr>
                <w:rFonts w:eastAsiaTheme="minorEastAsia"/>
                <w:sz w:val="22"/>
                <w:szCs w:val="22"/>
                <w:lang w:eastAsia="en-US"/>
              </w:rPr>
            </w:pPr>
          </w:p>
        </w:tc>
      </w:tr>
      <w:tr w:rsidR="00372AFF" w:rsidRPr="002B6CBD" w:rsidTr="00372AFF">
        <w:tc>
          <w:tcPr>
            <w:tcW w:w="13602" w:type="dxa"/>
            <w:gridSpan w:val="7"/>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outlineLvl w:val="2"/>
              <w:rPr>
                <w:rFonts w:ascii="Times New Roman" w:hAnsi="Times New Roman" w:cs="Times New Roman"/>
                <w:lang w:eastAsia="en-US"/>
              </w:rPr>
            </w:pPr>
            <w:r w:rsidRPr="002B6CBD">
              <w:rPr>
                <w:rFonts w:ascii="Times New Roman" w:hAnsi="Times New Roman" w:cs="Times New Roman"/>
                <w:lang w:eastAsia="en-US"/>
              </w:rPr>
              <w:t>2. Получение сведений посредством СМЭВ</w:t>
            </w:r>
          </w:p>
        </w:tc>
      </w:tr>
      <w:tr w:rsidR="00372AFF" w:rsidRPr="002B6CBD" w:rsidTr="00372AFF">
        <w:tc>
          <w:tcPr>
            <w:tcW w:w="2154" w:type="dxa"/>
            <w:vMerge w:val="restart"/>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49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Направление межведомственных запросов в органы и организации, указанные в пункте 2.3 Административного регламента</w:t>
            </w:r>
          </w:p>
        </w:tc>
        <w:tc>
          <w:tcPr>
            <w:tcW w:w="170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В день регистрации заявления и документов</w:t>
            </w:r>
          </w:p>
        </w:tc>
        <w:tc>
          <w:tcPr>
            <w:tcW w:w="170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Должностное лицо Уполномоченного органа, ответственное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Уполномоченный орган/ГИС/СМЭВ</w:t>
            </w:r>
          </w:p>
        </w:tc>
        <w:tc>
          <w:tcPr>
            <w:tcW w:w="153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4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8639CB">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Направление межведомственного запроса в органы (организации), предоставляющие документы (сведения), предусмотренные Административн</w:t>
            </w:r>
            <w:r w:rsidR="008639CB" w:rsidRPr="002B6CBD">
              <w:rPr>
                <w:rFonts w:ascii="Times New Roman" w:hAnsi="Times New Roman" w:cs="Times New Roman"/>
                <w:lang w:eastAsia="en-US"/>
              </w:rPr>
              <w:t>ым</w:t>
            </w:r>
            <w:r w:rsidRPr="002B6CBD">
              <w:rPr>
                <w:rFonts w:ascii="Times New Roman" w:hAnsi="Times New Roman" w:cs="Times New Roman"/>
                <w:lang w:eastAsia="en-US"/>
              </w:rPr>
              <w:t xml:space="preserve"> регламент</w:t>
            </w:r>
            <w:r w:rsidR="008639CB" w:rsidRPr="002B6CBD">
              <w:rPr>
                <w:rFonts w:ascii="Times New Roman" w:hAnsi="Times New Roman" w:cs="Times New Roman"/>
                <w:lang w:eastAsia="en-US"/>
              </w:rPr>
              <w:t>ом</w:t>
            </w:r>
            <w:r w:rsidRPr="002B6CBD">
              <w:rPr>
                <w:rFonts w:ascii="Times New Roman" w:hAnsi="Times New Roman" w:cs="Times New Roman"/>
                <w:lang w:eastAsia="en-US"/>
              </w:rPr>
              <w:t>, в том числе с использованием СМЭВ</w:t>
            </w:r>
          </w:p>
        </w:tc>
      </w:tr>
      <w:tr w:rsidR="00372AFF" w:rsidRPr="002B6CBD" w:rsidTr="00372AFF">
        <w:tc>
          <w:tcPr>
            <w:tcW w:w="13602" w:type="dxa"/>
            <w:vMerge/>
            <w:tcBorders>
              <w:top w:val="single" w:sz="4" w:space="0" w:color="auto"/>
              <w:left w:val="single" w:sz="4" w:space="0" w:color="auto"/>
              <w:bottom w:val="single" w:sz="4" w:space="0" w:color="auto"/>
              <w:right w:val="single" w:sz="4" w:space="0" w:color="auto"/>
            </w:tcBorders>
            <w:vAlign w:val="center"/>
            <w:hideMark/>
          </w:tcPr>
          <w:p w:rsidR="00372AFF" w:rsidRPr="002B6CBD" w:rsidRDefault="00372AFF" w:rsidP="005134AC">
            <w:pPr>
              <w:jc w:val="center"/>
              <w:rPr>
                <w:rFonts w:eastAsiaTheme="minorEastAsia"/>
                <w:sz w:val="22"/>
                <w:szCs w:val="22"/>
                <w:lang w:eastAsia="en-US"/>
              </w:rPr>
            </w:pPr>
          </w:p>
        </w:tc>
        <w:tc>
          <w:tcPr>
            <w:tcW w:w="249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Получение ответов на межведомственные запросы, формирование полного комплекта документов</w:t>
            </w:r>
          </w:p>
        </w:tc>
        <w:tc>
          <w:tcPr>
            <w:tcW w:w="170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0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Должностное лицо Уполномоченного органа, ответственное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Уполномоченный орган/ГИС/СМЭВ</w:t>
            </w:r>
          </w:p>
        </w:tc>
        <w:tc>
          <w:tcPr>
            <w:tcW w:w="153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w:t>
            </w:r>
          </w:p>
        </w:tc>
        <w:tc>
          <w:tcPr>
            <w:tcW w:w="204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Получение документов (сведений), необходимых для предоставления муниципальной услуги</w:t>
            </w:r>
          </w:p>
        </w:tc>
      </w:tr>
      <w:tr w:rsidR="00372AFF" w:rsidRPr="002B6CBD" w:rsidTr="00372AFF">
        <w:tc>
          <w:tcPr>
            <w:tcW w:w="13602" w:type="dxa"/>
            <w:gridSpan w:val="7"/>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outlineLvl w:val="2"/>
              <w:rPr>
                <w:rFonts w:ascii="Times New Roman" w:hAnsi="Times New Roman" w:cs="Times New Roman"/>
                <w:lang w:eastAsia="en-US"/>
              </w:rPr>
            </w:pPr>
            <w:r w:rsidRPr="002B6CBD">
              <w:rPr>
                <w:rFonts w:ascii="Times New Roman" w:hAnsi="Times New Roman" w:cs="Times New Roman"/>
                <w:lang w:eastAsia="en-US"/>
              </w:rPr>
              <w:t>3. Рассмотрение документов и сведений</w:t>
            </w:r>
          </w:p>
        </w:tc>
      </w:tr>
      <w:tr w:rsidR="00372AFF" w:rsidRPr="002B6CBD" w:rsidTr="00372AFF">
        <w:tc>
          <w:tcPr>
            <w:tcW w:w="215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49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Проверка соответствия документов и сведений требованиям нормативных правовых актов предоставления муниципальной услуги</w:t>
            </w:r>
          </w:p>
        </w:tc>
        <w:tc>
          <w:tcPr>
            <w:tcW w:w="170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5 рабочих дней</w:t>
            </w:r>
          </w:p>
        </w:tc>
        <w:tc>
          <w:tcPr>
            <w:tcW w:w="170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Должностное лицо Уполномоченного органа, ответственное за предоставление государственной услуги</w:t>
            </w:r>
          </w:p>
        </w:tc>
        <w:tc>
          <w:tcPr>
            <w:tcW w:w="198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Уполномоченный орган/ГИС</w:t>
            </w:r>
          </w:p>
        </w:tc>
        <w:tc>
          <w:tcPr>
            <w:tcW w:w="153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Основания отказа в предоставлении муниципальной услуги, предусмотренные пунктом 2.1</w:t>
            </w:r>
            <w:r w:rsidR="008639CB" w:rsidRPr="002B6CBD">
              <w:rPr>
                <w:rFonts w:ascii="Times New Roman" w:hAnsi="Times New Roman" w:cs="Times New Roman"/>
                <w:lang w:eastAsia="en-US"/>
              </w:rPr>
              <w:t>0.</w:t>
            </w:r>
            <w:r w:rsidRPr="002B6CBD">
              <w:rPr>
                <w:rFonts w:ascii="Times New Roman" w:hAnsi="Times New Roman" w:cs="Times New Roman"/>
                <w:lang w:eastAsia="en-US"/>
              </w:rPr>
              <w:t>2 Административного регламента</w:t>
            </w:r>
          </w:p>
        </w:tc>
        <w:tc>
          <w:tcPr>
            <w:tcW w:w="204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8639CB">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 xml:space="preserve">Проект результата предоставления муниципальной услуги по форме, приведенной в приложениях </w:t>
            </w:r>
            <w:r w:rsidR="008639CB" w:rsidRPr="002B6CBD">
              <w:rPr>
                <w:rFonts w:ascii="Times New Roman" w:hAnsi="Times New Roman" w:cs="Times New Roman"/>
                <w:lang w:eastAsia="en-US"/>
              </w:rPr>
              <w:t>№</w:t>
            </w:r>
            <w:r w:rsidRPr="002B6CBD">
              <w:rPr>
                <w:rFonts w:ascii="Times New Roman" w:hAnsi="Times New Roman" w:cs="Times New Roman"/>
                <w:lang w:eastAsia="en-US"/>
              </w:rPr>
              <w:t xml:space="preserve"> 2, </w:t>
            </w:r>
            <w:r w:rsidR="008639CB" w:rsidRPr="002B6CBD">
              <w:rPr>
                <w:rFonts w:ascii="Times New Roman" w:hAnsi="Times New Roman" w:cs="Times New Roman"/>
                <w:lang w:eastAsia="en-US"/>
              </w:rPr>
              <w:t>№</w:t>
            </w:r>
            <w:r w:rsidRPr="002B6CBD">
              <w:rPr>
                <w:rFonts w:ascii="Times New Roman" w:hAnsi="Times New Roman" w:cs="Times New Roman"/>
                <w:lang w:eastAsia="en-US"/>
              </w:rPr>
              <w:t xml:space="preserve"> 4 к Административному регламенту</w:t>
            </w:r>
          </w:p>
        </w:tc>
      </w:tr>
      <w:tr w:rsidR="00372AFF" w:rsidRPr="002B6CBD" w:rsidTr="00372AFF">
        <w:tc>
          <w:tcPr>
            <w:tcW w:w="13602" w:type="dxa"/>
            <w:gridSpan w:val="7"/>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outlineLvl w:val="2"/>
              <w:rPr>
                <w:rFonts w:ascii="Times New Roman" w:hAnsi="Times New Roman" w:cs="Times New Roman"/>
                <w:lang w:eastAsia="en-US"/>
              </w:rPr>
            </w:pPr>
            <w:r w:rsidRPr="002B6CBD">
              <w:rPr>
                <w:rFonts w:ascii="Times New Roman" w:hAnsi="Times New Roman" w:cs="Times New Roman"/>
                <w:lang w:eastAsia="en-US"/>
              </w:rPr>
              <w:t>4. Принятие решения</w:t>
            </w:r>
          </w:p>
        </w:tc>
      </w:tr>
      <w:tr w:rsidR="00372AFF" w:rsidRPr="002B6CBD" w:rsidTr="00372AFF">
        <w:tc>
          <w:tcPr>
            <w:tcW w:w="2154" w:type="dxa"/>
            <w:vMerge w:val="restart"/>
            <w:tcBorders>
              <w:top w:val="single" w:sz="4" w:space="0" w:color="auto"/>
              <w:left w:val="single" w:sz="4" w:space="0" w:color="auto"/>
              <w:bottom w:val="single" w:sz="4" w:space="0" w:color="auto"/>
              <w:right w:val="single" w:sz="4" w:space="0" w:color="auto"/>
            </w:tcBorders>
            <w:hideMark/>
          </w:tcPr>
          <w:p w:rsidR="00372AFF" w:rsidRPr="002B6CBD" w:rsidRDefault="00372AFF" w:rsidP="008639CB">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 xml:space="preserve">Проект результата предоставления муниципальной услуги по форме согласно приложениям </w:t>
            </w:r>
            <w:r w:rsidR="008639CB" w:rsidRPr="002B6CBD">
              <w:rPr>
                <w:rFonts w:ascii="Times New Roman" w:hAnsi="Times New Roman" w:cs="Times New Roman"/>
                <w:lang w:eastAsia="en-US"/>
              </w:rPr>
              <w:t>№</w:t>
            </w:r>
            <w:r w:rsidRPr="002B6CBD">
              <w:rPr>
                <w:rFonts w:ascii="Times New Roman" w:hAnsi="Times New Roman" w:cs="Times New Roman"/>
                <w:lang w:eastAsia="en-US"/>
              </w:rPr>
              <w:t xml:space="preserve"> 2, </w:t>
            </w:r>
            <w:r w:rsidR="008639CB" w:rsidRPr="002B6CBD">
              <w:rPr>
                <w:rFonts w:ascii="Times New Roman" w:hAnsi="Times New Roman" w:cs="Times New Roman"/>
                <w:lang w:eastAsia="en-US"/>
              </w:rPr>
              <w:t>№</w:t>
            </w:r>
            <w:r w:rsidRPr="002B6CBD">
              <w:rPr>
                <w:rFonts w:ascii="Times New Roman" w:hAnsi="Times New Roman" w:cs="Times New Roman"/>
                <w:lang w:eastAsia="en-US"/>
              </w:rPr>
              <w:t xml:space="preserve"> 4 к Административному регламенту</w:t>
            </w:r>
          </w:p>
        </w:tc>
        <w:tc>
          <w:tcPr>
            <w:tcW w:w="249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Принятие решения о предоставлении муниципальной услуги или об отказе в предоставлении услуги</w:t>
            </w:r>
          </w:p>
        </w:tc>
        <w:tc>
          <w:tcPr>
            <w:tcW w:w="1700" w:type="dxa"/>
            <w:vMerge w:val="restart"/>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1 рабочий день (включается в общий срок предоставления услуги)</w:t>
            </w:r>
          </w:p>
        </w:tc>
        <w:tc>
          <w:tcPr>
            <w:tcW w:w="1700" w:type="dxa"/>
            <w:vMerge w:val="restart"/>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Уполномоченный орган/ГИС</w:t>
            </w:r>
          </w:p>
        </w:tc>
        <w:tc>
          <w:tcPr>
            <w:tcW w:w="1530" w:type="dxa"/>
            <w:vMerge w:val="restart"/>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w:t>
            </w:r>
          </w:p>
        </w:tc>
        <w:tc>
          <w:tcPr>
            <w:tcW w:w="2040" w:type="dxa"/>
            <w:vMerge w:val="restart"/>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Результат предоставления муниципальной услуги по форме, приведенной в приложениях N 2, N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372AFF" w:rsidRPr="002B6CBD" w:rsidTr="00372AFF">
        <w:tc>
          <w:tcPr>
            <w:tcW w:w="13602" w:type="dxa"/>
            <w:vMerge/>
            <w:tcBorders>
              <w:top w:val="single" w:sz="4" w:space="0" w:color="auto"/>
              <w:left w:val="single" w:sz="4" w:space="0" w:color="auto"/>
              <w:bottom w:val="single" w:sz="4" w:space="0" w:color="auto"/>
              <w:right w:val="single" w:sz="4" w:space="0" w:color="auto"/>
            </w:tcBorders>
            <w:vAlign w:val="center"/>
            <w:hideMark/>
          </w:tcPr>
          <w:p w:rsidR="00372AFF" w:rsidRPr="002B6CBD" w:rsidRDefault="00372AFF" w:rsidP="005134AC">
            <w:pPr>
              <w:jc w:val="center"/>
              <w:rPr>
                <w:rFonts w:eastAsiaTheme="minorEastAsia"/>
                <w:sz w:val="22"/>
                <w:szCs w:val="22"/>
                <w:lang w:eastAsia="en-US"/>
              </w:rPr>
            </w:pPr>
          </w:p>
        </w:tc>
        <w:tc>
          <w:tcPr>
            <w:tcW w:w="249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Формирование решения о предоставлении муниципальной услуги или об отказе в предоставлении муниципальной услуги</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72AFF" w:rsidRPr="002B6CBD" w:rsidRDefault="00372AFF" w:rsidP="005134AC">
            <w:pPr>
              <w:jc w:val="center"/>
              <w:rPr>
                <w:rFonts w:eastAsiaTheme="minorEastAsia"/>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72AFF" w:rsidRPr="002B6CBD" w:rsidRDefault="00372AFF" w:rsidP="005134AC">
            <w:pPr>
              <w:jc w:val="center"/>
              <w:rPr>
                <w:rFonts w:eastAsiaTheme="minorEastAsia"/>
                <w:sz w:val="22"/>
                <w:szCs w:val="22"/>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72AFF" w:rsidRPr="002B6CBD" w:rsidRDefault="00372AFF" w:rsidP="005134AC">
            <w:pPr>
              <w:jc w:val="center"/>
              <w:rPr>
                <w:rFonts w:eastAsiaTheme="minorEastAsia"/>
                <w:sz w:val="22"/>
                <w:szCs w:val="22"/>
                <w:lang w:eastAsia="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72AFF" w:rsidRPr="002B6CBD" w:rsidRDefault="00372AFF" w:rsidP="005134AC">
            <w:pPr>
              <w:jc w:val="center"/>
              <w:rPr>
                <w:rFonts w:eastAsiaTheme="minorEastAsia"/>
                <w:sz w:val="22"/>
                <w:szCs w:val="22"/>
                <w:lang w:eastAsia="en-US"/>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372AFF" w:rsidRPr="002B6CBD" w:rsidRDefault="00372AFF" w:rsidP="005134AC">
            <w:pPr>
              <w:jc w:val="center"/>
              <w:rPr>
                <w:rFonts w:eastAsiaTheme="minorEastAsia"/>
                <w:sz w:val="22"/>
                <w:szCs w:val="22"/>
                <w:lang w:eastAsia="en-US"/>
              </w:rPr>
            </w:pPr>
          </w:p>
        </w:tc>
      </w:tr>
      <w:tr w:rsidR="00372AFF" w:rsidRPr="002B6CBD" w:rsidTr="00372AFF">
        <w:tc>
          <w:tcPr>
            <w:tcW w:w="13602" w:type="dxa"/>
            <w:gridSpan w:val="7"/>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outlineLvl w:val="2"/>
              <w:rPr>
                <w:rFonts w:ascii="Times New Roman" w:hAnsi="Times New Roman" w:cs="Times New Roman"/>
                <w:lang w:eastAsia="en-US"/>
              </w:rPr>
            </w:pPr>
            <w:r w:rsidRPr="002B6CBD">
              <w:rPr>
                <w:rFonts w:ascii="Times New Roman" w:hAnsi="Times New Roman" w:cs="Times New Roman"/>
                <w:lang w:eastAsia="en-US"/>
              </w:rPr>
              <w:t>5. Выдача результата</w:t>
            </w:r>
          </w:p>
        </w:tc>
      </w:tr>
      <w:tr w:rsidR="00372AFF" w:rsidRPr="002B6CBD" w:rsidTr="00372AFF">
        <w:tc>
          <w:tcPr>
            <w:tcW w:w="2154" w:type="dxa"/>
            <w:vMerge w:val="restart"/>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49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Регистрация результата предоставления муниципальной услуги</w:t>
            </w:r>
          </w:p>
        </w:tc>
        <w:tc>
          <w:tcPr>
            <w:tcW w:w="170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После окончания процедуры принятия решения (в общий срок предоставления муниципальной услуги не включается)</w:t>
            </w:r>
          </w:p>
        </w:tc>
        <w:tc>
          <w:tcPr>
            <w:tcW w:w="170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Должностное лицо Уполномоченного органа, ответственное за предоставление государственной услуги</w:t>
            </w:r>
          </w:p>
        </w:tc>
        <w:tc>
          <w:tcPr>
            <w:tcW w:w="198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Уполномоченный орган/ГИС</w:t>
            </w:r>
          </w:p>
        </w:tc>
        <w:tc>
          <w:tcPr>
            <w:tcW w:w="153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w:t>
            </w:r>
          </w:p>
        </w:tc>
        <w:tc>
          <w:tcPr>
            <w:tcW w:w="204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Внесение сведений о конечном результате предоставления муниципальной услуги</w:t>
            </w:r>
          </w:p>
        </w:tc>
      </w:tr>
      <w:tr w:rsidR="00372AFF" w:rsidRPr="002B6CBD" w:rsidTr="00372AFF">
        <w:tc>
          <w:tcPr>
            <w:tcW w:w="13602" w:type="dxa"/>
            <w:vMerge/>
            <w:tcBorders>
              <w:top w:val="single" w:sz="4" w:space="0" w:color="auto"/>
              <w:left w:val="single" w:sz="4" w:space="0" w:color="auto"/>
              <w:bottom w:val="single" w:sz="4" w:space="0" w:color="auto"/>
              <w:right w:val="single" w:sz="4" w:space="0" w:color="auto"/>
            </w:tcBorders>
            <w:vAlign w:val="center"/>
            <w:hideMark/>
          </w:tcPr>
          <w:p w:rsidR="00372AFF" w:rsidRPr="002B6CBD" w:rsidRDefault="00372AFF" w:rsidP="005134AC">
            <w:pPr>
              <w:jc w:val="center"/>
              <w:rPr>
                <w:rFonts w:eastAsiaTheme="minorEastAsia"/>
                <w:sz w:val="22"/>
                <w:szCs w:val="22"/>
                <w:lang w:eastAsia="en-US"/>
              </w:rPr>
            </w:pPr>
          </w:p>
        </w:tc>
        <w:tc>
          <w:tcPr>
            <w:tcW w:w="249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В сроки, установленные соглашением о взаимодействии между Уполномоченным органом и многофункциональным центром</w:t>
            </w:r>
          </w:p>
        </w:tc>
        <w:tc>
          <w:tcPr>
            <w:tcW w:w="170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Должностное лицо Уполномоченного органа, ответственное за предоставление государственной услуги</w:t>
            </w:r>
          </w:p>
        </w:tc>
        <w:tc>
          <w:tcPr>
            <w:tcW w:w="198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Уполномоченный орган/АИС МФЦ</w:t>
            </w:r>
          </w:p>
        </w:tc>
        <w:tc>
          <w:tcPr>
            <w:tcW w:w="153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4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72AFF" w:rsidRPr="002B6CBD" w:rsidTr="00372AFF">
        <w:tc>
          <w:tcPr>
            <w:tcW w:w="13602" w:type="dxa"/>
            <w:vMerge/>
            <w:tcBorders>
              <w:top w:val="single" w:sz="4" w:space="0" w:color="auto"/>
              <w:left w:val="single" w:sz="4" w:space="0" w:color="auto"/>
              <w:bottom w:val="single" w:sz="4" w:space="0" w:color="auto"/>
              <w:right w:val="single" w:sz="4" w:space="0" w:color="auto"/>
            </w:tcBorders>
            <w:vAlign w:val="center"/>
            <w:hideMark/>
          </w:tcPr>
          <w:p w:rsidR="00372AFF" w:rsidRPr="002B6CBD" w:rsidRDefault="00372AFF" w:rsidP="005134AC">
            <w:pPr>
              <w:jc w:val="center"/>
              <w:rPr>
                <w:rFonts w:eastAsiaTheme="minorEastAsia"/>
                <w:sz w:val="22"/>
                <w:szCs w:val="22"/>
                <w:lang w:eastAsia="en-US"/>
              </w:rPr>
            </w:pPr>
          </w:p>
        </w:tc>
        <w:tc>
          <w:tcPr>
            <w:tcW w:w="249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Направление заявителю результата предоставления муниципальной услуги в личный кабинет на ЕПГУ</w:t>
            </w:r>
          </w:p>
        </w:tc>
        <w:tc>
          <w:tcPr>
            <w:tcW w:w="170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В день регистрации результата предоставления муниципальной услуги</w:t>
            </w:r>
          </w:p>
        </w:tc>
        <w:tc>
          <w:tcPr>
            <w:tcW w:w="170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Должностное лицо Уполномоченного органа, ответственное за предоставление государственной услуги</w:t>
            </w:r>
          </w:p>
        </w:tc>
        <w:tc>
          <w:tcPr>
            <w:tcW w:w="198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ГИС</w:t>
            </w:r>
          </w:p>
        </w:tc>
        <w:tc>
          <w:tcPr>
            <w:tcW w:w="1530" w:type="dxa"/>
            <w:tcBorders>
              <w:top w:val="single" w:sz="4" w:space="0" w:color="auto"/>
              <w:left w:val="single" w:sz="4" w:space="0" w:color="auto"/>
              <w:bottom w:val="single" w:sz="4" w:space="0" w:color="auto"/>
              <w:right w:val="single" w:sz="4" w:space="0" w:color="auto"/>
            </w:tcBorders>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p>
        </w:tc>
        <w:tc>
          <w:tcPr>
            <w:tcW w:w="204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Результат муниципальной услуги, направленный заявителю в личный кабинет на ЕПГУ</w:t>
            </w:r>
          </w:p>
        </w:tc>
      </w:tr>
      <w:tr w:rsidR="00372AFF" w:rsidRPr="002B6CBD" w:rsidTr="00372AFF">
        <w:tc>
          <w:tcPr>
            <w:tcW w:w="13602" w:type="dxa"/>
            <w:gridSpan w:val="7"/>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outlineLvl w:val="2"/>
              <w:rPr>
                <w:rFonts w:ascii="Times New Roman" w:hAnsi="Times New Roman" w:cs="Times New Roman"/>
                <w:lang w:eastAsia="en-US"/>
              </w:rPr>
            </w:pPr>
            <w:r w:rsidRPr="002B6CBD">
              <w:rPr>
                <w:rFonts w:ascii="Times New Roman" w:hAnsi="Times New Roman" w:cs="Times New Roman"/>
                <w:lang w:eastAsia="en-US"/>
              </w:rPr>
              <w:t>6. Внесение результата муниципальной услуги в реестр решений</w:t>
            </w:r>
          </w:p>
        </w:tc>
      </w:tr>
      <w:tr w:rsidR="00372AFF" w:rsidRPr="002B6CBD" w:rsidTr="00372AFF">
        <w:tc>
          <w:tcPr>
            <w:tcW w:w="215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49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0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1 рабочий день</w:t>
            </w:r>
          </w:p>
        </w:tc>
        <w:tc>
          <w:tcPr>
            <w:tcW w:w="170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Должностное лицо Уполномоченного органа, ответственное за предоставление государственной услуги</w:t>
            </w:r>
          </w:p>
        </w:tc>
        <w:tc>
          <w:tcPr>
            <w:tcW w:w="1984"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ГИС</w:t>
            </w:r>
          </w:p>
        </w:tc>
        <w:tc>
          <w:tcPr>
            <w:tcW w:w="153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w:t>
            </w:r>
          </w:p>
        </w:tc>
        <w:tc>
          <w:tcPr>
            <w:tcW w:w="2040" w:type="dxa"/>
            <w:tcBorders>
              <w:top w:val="single" w:sz="4" w:space="0" w:color="auto"/>
              <w:left w:val="single" w:sz="4" w:space="0" w:color="auto"/>
              <w:bottom w:val="single" w:sz="4" w:space="0" w:color="auto"/>
              <w:right w:val="single" w:sz="4" w:space="0" w:color="auto"/>
            </w:tcBorders>
            <w:hideMark/>
          </w:tcPr>
          <w:p w:rsidR="00372AFF" w:rsidRPr="002B6CBD" w:rsidRDefault="00372AFF" w:rsidP="005134AC">
            <w:pPr>
              <w:pStyle w:val="ConsPlusNormal"/>
              <w:spacing w:line="256" w:lineRule="auto"/>
              <w:ind w:firstLine="0"/>
              <w:jc w:val="center"/>
              <w:rPr>
                <w:rFonts w:ascii="Times New Roman" w:hAnsi="Times New Roman" w:cs="Times New Roman"/>
                <w:lang w:eastAsia="en-US"/>
              </w:rPr>
            </w:pPr>
            <w:r w:rsidRPr="002B6CBD">
              <w:rPr>
                <w:rFonts w:ascii="Times New Roman" w:hAnsi="Times New Roman" w:cs="Times New Roman"/>
                <w:lang w:eastAsia="en-US"/>
              </w:rPr>
              <w:t>Результат предоставления муниципальной услуги, указанный в пункте 2.5 Административного регламента, внесен в реестр</w:t>
            </w:r>
          </w:p>
        </w:tc>
      </w:tr>
    </w:tbl>
    <w:p w:rsidR="00372AFF" w:rsidRPr="002B6CBD" w:rsidRDefault="00372AFF">
      <w:bookmarkStart w:id="15" w:name="_GoBack"/>
      <w:bookmarkEnd w:id="15"/>
    </w:p>
    <w:sectPr w:rsidR="00372AFF" w:rsidRPr="002B6CBD" w:rsidSect="00372AFF">
      <w:pgSz w:w="16838" w:h="11906" w:orient="landscape"/>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9BB" w:rsidRDefault="00FD39BB" w:rsidP="00C43A94">
      <w:r>
        <w:separator/>
      </w:r>
    </w:p>
  </w:endnote>
  <w:endnote w:type="continuationSeparator" w:id="0">
    <w:p w:rsidR="00FD39BB" w:rsidRDefault="00FD39BB" w:rsidP="00C4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OST 2.304 A">
    <w:panose1 w:val="00000400000000000000"/>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9BB" w:rsidRDefault="00FD39BB" w:rsidP="00C43A94">
      <w:r>
        <w:separator/>
      </w:r>
    </w:p>
  </w:footnote>
  <w:footnote w:type="continuationSeparator" w:id="0">
    <w:p w:rsidR="00FD39BB" w:rsidRDefault="00FD39BB" w:rsidP="00C43A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AFF" w:rsidRDefault="00372AFF" w:rsidP="00C43A94">
    <w:pPr>
      <w:pStyle w:val="a9"/>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47B5"/>
    <w:multiLevelType w:val="multilevel"/>
    <w:tmpl w:val="20B2D114"/>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BCD666D"/>
    <w:multiLevelType w:val="multilevel"/>
    <w:tmpl w:val="81B434B8"/>
    <w:lvl w:ilvl="0">
      <w:start w:val="2"/>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155253B"/>
    <w:multiLevelType w:val="multilevel"/>
    <w:tmpl w:val="0950942C"/>
    <w:lvl w:ilvl="0">
      <w:start w:val="2"/>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 w15:restartNumberingAfterBreak="0">
    <w:nsid w:val="16BD7356"/>
    <w:multiLevelType w:val="multilevel"/>
    <w:tmpl w:val="ABF43EF0"/>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1F8455A4"/>
    <w:multiLevelType w:val="multilevel"/>
    <w:tmpl w:val="9B6C1896"/>
    <w:lvl w:ilvl="0">
      <w:start w:val="2"/>
      <w:numFmt w:val="decimal"/>
      <w:lvlText w:val="%1."/>
      <w:lvlJc w:val="left"/>
      <w:pPr>
        <w:ind w:left="525" w:hanging="525"/>
      </w:pPr>
      <w:rPr>
        <w:rFonts w:hint="default"/>
      </w:rPr>
    </w:lvl>
    <w:lvl w:ilvl="1">
      <w:start w:val="19"/>
      <w:numFmt w:val="decimal"/>
      <w:lvlText w:val="%1.%2."/>
      <w:lvlJc w:val="left"/>
      <w:pPr>
        <w:ind w:left="185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330A4AA4"/>
    <w:multiLevelType w:val="hybridMultilevel"/>
    <w:tmpl w:val="5D24C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F848A8"/>
    <w:multiLevelType w:val="multilevel"/>
    <w:tmpl w:val="025CE3FA"/>
    <w:lvl w:ilvl="0">
      <w:start w:val="4"/>
      <w:numFmt w:val="decimal"/>
      <w:lvlText w:val="%1."/>
      <w:lvlJc w:val="left"/>
      <w:pPr>
        <w:ind w:left="408" w:hanging="408"/>
      </w:pPr>
    </w:lvl>
    <w:lvl w:ilvl="1">
      <w:start w:val="2"/>
      <w:numFmt w:val="decimal"/>
      <w:lvlText w:val="%1.%2."/>
      <w:lvlJc w:val="left"/>
      <w:pPr>
        <w:ind w:left="277" w:hanging="720"/>
      </w:pPr>
    </w:lvl>
    <w:lvl w:ilvl="2">
      <w:start w:val="1"/>
      <w:numFmt w:val="decimal"/>
      <w:lvlText w:val="%1.%2.%3."/>
      <w:lvlJc w:val="left"/>
      <w:pPr>
        <w:ind w:left="-166" w:hanging="720"/>
      </w:pPr>
    </w:lvl>
    <w:lvl w:ilvl="3">
      <w:start w:val="1"/>
      <w:numFmt w:val="decimal"/>
      <w:lvlText w:val="%1.%2.%3.%4."/>
      <w:lvlJc w:val="left"/>
      <w:pPr>
        <w:ind w:left="-249" w:hanging="1080"/>
      </w:pPr>
    </w:lvl>
    <w:lvl w:ilvl="4">
      <w:start w:val="1"/>
      <w:numFmt w:val="decimal"/>
      <w:lvlText w:val="%1.%2.%3.%4.%5."/>
      <w:lvlJc w:val="left"/>
      <w:pPr>
        <w:ind w:left="-692" w:hanging="1080"/>
      </w:pPr>
    </w:lvl>
    <w:lvl w:ilvl="5">
      <w:start w:val="1"/>
      <w:numFmt w:val="decimal"/>
      <w:lvlText w:val="%1.%2.%3.%4.%5.%6."/>
      <w:lvlJc w:val="left"/>
      <w:pPr>
        <w:ind w:left="-775" w:hanging="1440"/>
      </w:pPr>
    </w:lvl>
    <w:lvl w:ilvl="6">
      <w:start w:val="1"/>
      <w:numFmt w:val="decimal"/>
      <w:lvlText w:val="%1.%2.%3.%4.%5.%6.%7."/>
      <w:lvlJc w:val="left"/>
      <w:pPr>
        <w:ind w:left="-1218" w:hanging="1440"/>
      </w:pPr>
    </w:lvl>
    <w:lvl w:ilvl="7">
      <w:start w:val="1"/>
      <w:numFmt w:val="decimal"/>
      <w:lvlText w:val="%1.%2.%3.%4.%5.%6.%7.%8."/>
      <w:lvlJc w:val="left"/>
      <w:pPr>
        <w:ind w:left="-1301" w:hanging="1800"/>
      </w:pPr>
    </w:lvl>
    <w:lvl w:ilvl="8">
      <w:start w:val="1"/>
      <w:numFmt w:val="decimal"/>
      <w:lvlText w:val="%1.%2.%3.%4.%5.%6.%7.%8.%9."/>
      <w:lvlJc w:val="left"/>
      <w:pPr>
        <w:ind w:left="-1744" w:hanging="1800"/>
      </w:pPr>
    </w:lvl>
  </w:abstractNum>
  <w:abstractNum w:abstractNumId="7" w15:restartNumberingAfterBreak="0">
    <w:nsid w:val="54FD2460"/>
    <w:multiLevelType w:val="multilevel"/>
    <w:tmpl w:val="15A23218"/>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ACD214F"/>
    <w:multiLevelType w:val="multilevel"/>
    <w:tmpl w:val="5ACD214F"/>
    <w:name w:val="Нумерованный список 1"/>
    <w:lvl w:ilvl="0">
      <w:start w:val="1"/>
      <w:numFmt w:val="decimal"/>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9" w15:restartNumberingAfterBreak="0">
    <w:nsid w:val="65830D53"/>
    <w:multiLevelType w:val="multilevel"/>
    <w:tmpl w:val="1690DAAA"/>
    <w:lvl w:ilvl="0">
      <w:start w:val="5"/>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6CDD1B17"/>
    <w:multiLevelType w:val="multilevel"/>
    <w:tmpl w:val="09E872BC"/>
    <w:lvl w:ilvl="0">
      <w:start w:val="2"/>
      <w:numFmt w:val="decimal"/>
      <w:lvlText w:val="%1."/>
      <w:lvlJc w:val="left"/>
      <w:pPr>
        <w:ind w:left="525" w:hanging="525"/>
      </w:pPr>
    </w:lvl>
    <w:lvl w:ilvl="1">
      <w:start w:val="24"/>
      <w:numFmt w:val="decimal"/>
      <w:lvlText w:val="%1.%2."/>
      <w:lvlJc w:val="left"/>
      <w:pPr>
        <w:ind w:left="1713" w:hanging="720"/>
      </w:pPr>
    </w:lvl>
    <w:lvl w:ilvl="2">
      <w:start w:val="1"/>
      <w:numFmt w:val="decimal"/>
      <w:lvlText w:val="%1.%2.%3."/>
      <w:lvlJc w:val="left"/>
      <w:pPr>
        <w:ind w:left="3274" w:hanging="720"/>
      </w:pPr>
    </w:lvl>
    <w:lvl w:ilvl="3">
      <w:start w:val="1"/>
      <w:numFmt w:val="decimal"/>
      <w:lvlText w:val="%1.%2.%3.%4."/>
      <w:lvlJc w:val="left"/>
      <w:pPr>
        <w:ind w:left="4911" w:hanging="1080"/>
      </w:pPr>
    </w:lvl>
    <w:lvl w:ilvl="4">
      <w:start w:val="1"/>
      <w:numFmt w:val="decimal"/>
      <w:lvlText w:val="%1.%2.%3.%4.%5."/>
      <w:lvlJc w:val="left"/>
      <w:pPr>
        <w:ind w:left="6188" w:hanging="1080"/>
      </w:pPr>
    </w:lvl>
    <w:lvl w:ilvl="5">
      <w:start w:val="1"/>
      <w:numFmt w:val="decimal"/>
      <w:lvlText w:val="%1.%2.%3.%4.%5.%6."/>
      <w:lvlJc w:val="left"/>
      <w:pPr>
        <w:ind w:left="7825" w:hanging="1440"/>
      </w:pPr>
    </w:lvl>
    <w:lvl w:ilvl="6">
      <w:start w:val="1"/>
      <w:numFmt w:val="decimal"/>
      <w:lvlText w:val="%1.%2.%3.%4.%5.%6.%7."/>
      <w:lvlJc w:val="left"/>
      <w:pPr>
        <w:ind w:left="9102" w:hanging="1440"/>
      </w:pPr>
    </w:lvl>
    <w:lvl w:ilvl="7">
      <w:start w:val="1"/>
      <w:numFmt w:val="decimal"/>
      <w:lvlText w:val="%1.%2.%3.%4.%5.%6.%7.%8."/>
      <w:lvlJc w:val="left"/>
      <w:pPr>
        <w:ind w:left="10739" w:hanging="1800"/>
      </w:pPr>
    </w:lvl>
    <w:lvl w:ilvl="8">
      <w:start w:val="1"/>
      <w:numFmt w:val="decimal"/>
      <w:lvlText w:val="%1.%2.%3.%4.%5.%6.%7.%8.%9."/>
      <w:lvlJc w:val="left"/>
      <w:pPr>
        <w:ind w:left="12016" w:hanging="1800"/>
      </w:pPr>
    </w:lvl>
  </w:abstractNum>
  <w:abstractNum w:abstractNumId="11" w15:restartNumberingAfterBreak="0">
    <w:nsid w:val="75470898"/>
    <w:multiLevelType w:val="multilevel"/>
    <w:tmpl w:val="707841A0"/>
    <w:lvl w:ilvl="0">
      <w:start w:val="1"/>
      <w:numFmt w:val="upperRoman"/>
      <w:lvlText w:val="%1."/>
      <w:lvlJc w:val="left"/>
      <w:pPr>
        <w:ind w:left="1080" w:hanging="720"/>
      </w:pPr>
    </w:lvl>
    <w:lvl w:ilvl="1">
      <w:start w:val="2"/>
      <w:numFmt w:val="decimal"/>
      <w:isLgl/>
      <w:lvlText w:val="%1.%2."/>
      <w:lvlJc w:val="left"/>
      <w:pPr>
        <w:ind w:left="1429" w:hanging="720"/>
      </w:pPr>
    </w:lvl>
    <w:lvl w:ilvl="2">
      <w:start w:val="1"/>
      <w:numFmt w:val="decimal"/>
      <w:isLgl/>
      <w:lvlText w:val="%3)"/>
      <w:lvlJc w:val="left"/>
      <w:pPr>
        <w:ind w:left="1778" w:hanging="720"/>
      </w:pPr>
      <w:rPr>
        <w:rFonts w:ascii="Times New Roman" w:eastAsia="Times New Roman" w:hAnsi="Times New Roman" w:cs="Times New Roman"/>
      </w:r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2" w15:restartNumberingAfterBreak="0">
    <w:nsid w:val="784F482E"/>
    <w:multiLevelType w:val="hybridMultilevel"/>
    <w:tmpl w:val="957E6D3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3"/>
  </w:num>
  <w:num w:numId="2">
    <w:abstractNumId w:val="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5"/>
    </w:lvlOverride>
    <w:lvlOverride w:ilvl="1"/>
    <w:lvlOverride w:ilvl="2"/>
    <w:lvlOverride w:ilvl="3"/>
    <w:lvlOverride w:ilvl="4"/>
    <w:lvlOverride w:ilvl="5"/>
    <w:lvlOverride w:ilvl="6"/>
    <w:lvlOverride w:ilvl="7"/>
    <w:lvlOverride w:ilvl="8"/>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1"/>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34E"/>
    <w:rsid w:val="0001625D"/>
    <w:rsid w:val="00027BC8"/>
    <w:rsid w:val="000457A3"/>
    <w:rsid w:val="000753AA"/>
    <w:rsid w:val="0008204B"/>
    <w:rsid w:val="00093953"/>
    <w:rsid w:val="000B4031"/>
    <w:rsid w:val="000D2FF0"/>
    <w:rsid w:val="0019600E"/>
    <w:rsid w:val="001B72AB"/>
    <w:rsid w:val="00234CCB"/>
    <w:rsid w:val="002765A6"/>
    <w:rsid w:val="002950AD"/>
    <w:rsid w:val="002A106E"/>
    <w:rsid w:val="002A4F2B"/>
    <w:rsid w:val="002A60B6"/>
    <w:rsid w:val="002B6CBD"/>
    <w:rsid w:val="002D426C"/>
    <w:rsid w:val="002F2254"/>
    <w:rsid w:val="003061F3"/>
    <w:rsid w:val="00340DB6"/>
    <w:rsid w:val="00372AFF"/>
    <w:rsid w:val="003C2375"/>
    <w:rsid w:val="003C75A0"/>
    <w:rsid w:val="003C7DDF"/>
    <w:rsid w:val="003D5797"/>
    <w:rsid w:val="004011B1"/>
    <w:rsid w:val="00406DA0"/>
    <w:rsid w:val="004075CC"/>
    <w:rsid w:val="00436CEE"/>
    <w:rsid w:val="00456EC5"/>
    <w:rsid w:val="004803CC"/>
    <w:rsid w:val="00481156"/>
    <w:rsid w:val="004A3D2A"/>
    <w:rsid w:val="004E554B"/>
    <w:rsid w:val="005134AC"/>
    <w:rsid w:val="00513CE1"/>
    <w:rsid w:val="005175F5"/>
    <w:rsid w:val="005318AE"/>
    <w:rsid w:val="00541114"/>
    <w:rsid w:val="0056557D"/>
    <w:rsid w:val="00574A17"/>
    <w:rsid w:val="005B621C"/>
    <w:rsid w:val="005D277E"/>
    <w:rsid w:val="00602103"/>
    <w:rsid w:val="006045EE"/>
    <w:rsid w:val="00615448"/>
    <w:rsid w:val="00644EB4"/>
    <w:rsid w:val="00660FC8"/>
    <w:rsid w:val="00667C0A"/>
    <w:rsid w:val="00683C8C"/>
    <w:rsid w:val="00696C44"/>
    <w:rsid w:val="006C1F19"/>
    <w:rsid w:val="006E6084"/>
    <w:rsid w:val="006F63E9"/>
    <w:rsid w:val="006F739A"/>
    <w:rsid w:val="007323C0"/>
    <w:rsid w:val="00736299"/>
    <w:rsid w:val="0078211D"/>
    <w:rsid w:val="007A381C"/>
    <w:rsid w:val="007E2F83"/>
    <w:rsid w:val="00801010"/>
    <w:rsid w:val="00812F14"/>
    <w:rsid w:val="0082333E"/>
    <w:rsid w:val="008639CB"/>
    <w:rsid w:val="0088598F"/>
    <w:rsid w:val="00885B0E"/>
    <w:rsid w:val="00890D91"/>
    <w:rsid w:val="008B4668"/>
    <w:rsid w:val="008C09A2"/>
    <w:rsid w:val="008E30C9"/>
    <w:rsid w:val="00900402"/>
    <w:rsid w:val="0092079F"/>
    <w:rsid w:val="009551DF"/>
    <w:rsid w:val="0097271D"/>
    <w:rsid w:val="009A518E"/>
    <w:rsid w:val="009B4476"/>
    <w:rsid w:val="009C6C1D"/>
    <w:rsid w:val="00A214E5"/>
    <w:rsid w:val="00A37CF0"/>
    <w:rsid w:val="00A4586A"/>
    <w:rsid w:val="00B025C6"/>
    <w:rsid w:val="00B1233F"/>
    <w:rsid w:val="00B326C8"/>
    <w:rsid w:val="00B40D99"/>
    <w:rsid w:val="00B84B00"/>
    <w:rsid w:val="00B92FFD"/>
    <w:rsid w:val="00C008E8"/>
    <w:rsid w:val="00C16EEA"/>
    <w:rsid w:val="00C36210"/>
    <w:rsid w:val="00C43A94"/>
    <w:rsid w:val="00C81197"/>
    <w:rsid w:val="00C83C93"/>
    <w:rsid w:val="00C875DD"/>
    <w:rsid w:val="00C908C7"/>
    <w:rsid w:val="00C9418B"/>
    <w:rsid w:val="00CA07FA"/>
    <w:rsid w:val="00CA58DD"/>
    <w:rsid w:val="00D365FA"/>
    <w:rsid w:val="00D8434E"/>
    <w:rsid w:val="00D95BAE"/>
    <w:rsid w:val="00DC6F07"/>
    <w:rsid w:val="00DD5406"/>
    <w:rsid w:val="00E140BE"/>
    <w:rsid w:val="00E71E8C"/>
    <w:rsid w:val="00EB7E53"/>
    <w:rsid w:val="00EC10C2"/>
    <w:rsid w:val="00ED5908"/>
    <w:rsid w:val="00F07FC3"/>
    <w:rsid w:val="00F55486"/>
    <w:rsid w:val="00F72831"/>
    <w:rsid w:val="00F7288A"/>
    <w:rsid w:val="00FB5A27"/>
    <w:rsid w:val="00FD3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6FA1E7"/>
  <w15:docId w15:val="{B32775BF-06FA-48AC-A583-6ACD0A39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C44"/>
    <w:rPr>
      <w:sz w:val="24"/>
      <w:szCs w:val="24"/>
    </w:rPr>
  </w:style>
  <w:style w:type="paragraph" w:styleId="2">
    <w:name w:val="heading 2"/>
    <w:basedOn w:val="a"/>
    <w:next w:val="a"/>
    <w:link w:val="20"/>
    <w:uiPriority w:val="99"/>
    <w:qFormat/>
    <w:rsid w:val="00D8434E"/>
    <w:pPr>
      <w:keepNext/>
      <w:jc w:val="center"/>
      <w:outlineLvl w:val="1"/>
    </w:pPr>
    <w:rPr>
      <w:sz w:val="28"/>
    </w:rPr>
  </w:style>
  <w:style w:type="paragraph" w:styleId="3">
    <w:name w:val="heading 3"/>
    <w:basedOn w:val="a"/>
    <w:next w:val="a"/>
    <w:link w:val="30"/>
    <w:uiPriority w:val="99"/>
    <w:qFormat/>
    <w:rsid w:val="00D8434E"/>
    <w:pPr>
      <w:keepNext/>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CA07FA"/>
    <w:rPr>
      <w:rFonts w:ascii="Cambria" w:hAnsi="Cambria" w:cs="Times New Roman"/>
      <w:b/>
      <w:bCs/>
      <w:i/>
      <w:iCs/>
      <w:sz w:val="28"/>
      <w:szCs w:val="28"/>
    </w:rPr>
  </w:style>
  <w:style w:type="character" w:customStyle="1" w:styleId="30">
    <w:name w:val="Заголовок 3 Знак"/>
    <w:basedOn w:val="a0"/>
    <w:link w:val="3"/>
    <w:uiPriority w:val="99"/>
    <w:locked/>
    <w:rsid w:val="00D365FA"/>
    <w:rPr>
      <w:rFonts w:cs="Times New Roman"/>
      <w:b/>
      <w:sz w:val="24"/>
      <w:szCs w:val="24"/>
    </w:rPr>
  </w:style>
  <w:style w:type="paragraph" w:styleId="a3">
    <w:name w:val="Balloon Text"/>
    <w:basedOn w:val="a"/>
    <w:link w:val="a4"/>
    <w:uiPriority w:val="99"/>
    <w:rsid w:val="00D365FA"/>
    <w:rPr>
      <w:rFonts w:ascii="Tahoma" w:hAnsi="Tahoma" w:cs="Tahoma"/>
      <w:sz w:val="16"/>
      <w:szCs w:val="16"/>
    </w:rPr>
  </w:style>
  <w:style w:type="character" w:customStyle="1" w:styleId="a4">
    <w:name w:val="Текст выноски Знак"/>
    <w:basedOn w:val="a0"/>
    <w:link w:val="a3"/>
    <w:uiPriority w:val="99"/>
    <w:locked/>
    <w:rsid w:val="00D365FA"/>
    <w:rPr>
      <w:rFonts w:ascii="Tahoma" w:hAnsi="Tahoma" w:cs="Tahoma"/>
      <w:sz w:val="16"/>
      <w:szCs w:val="16"/>
    </w:rPr>
  </w:style>
  <w:style w:type="paragraph" w:styleId="a5">
    <w:name w:val="List Paragraph"/>
    <w:basedOn w:val="a"/>
    <w:uiPriority w:val="34"/>
    <w:qFormat/>
    <w:rsid w:val="00644EB4"/>
    <w:pPr>
      <w:spacing w:after="200" w:line="276" w:lineRule="auto"/>
      <w:ind w:left="720"/>
      <w:contextualSpacing/>
    </w:pPr>
    <w:rPr>
      <w:rFonts w:ascii="Calibri" w:eastAsia="Calibri" w:hAnsi="Calibri"/>
      <w:sz w:val="22"/>
      <w:szCs w:val="22"/>
      <w:lang w:eastAsia="en-US"/>
    </w:rPr>
  </w:style>
  <w:style w:type="paragraph" w:customStyle="1" w:styleId="a6">
    <w:name w:val="Прижатый влево"/>
    <w:basedOn w:val="a"/>
    <w:next w:val="a"/>
    <w:uiPriority w:val="99"/>
    <w:rsid w:val="00696C44"/>
    <w:pPr>
      <w:autoSpaceDE w:val="0"/>
      <w:autoSpaceDN w:val="0"/>
      <w:adjustRightInd w:val="0"/>
    </w:pPr>
    <w:rPr>
      <w:rFonts w:ascii="Arial" w:hAnsi="Arial" w:cs="Arial"/>
    </w:rPr>
  </w:style>
  <w:style w:type="character" w:styleId="a7">
    <w:name w:val="Hyperlink"/>
    <w:uiPriority w:val="99"/>
    <w:unhideWhenUsed/>
    <w:rsid w:val="00696C44"/>
    <w:rPr>
      <w:color w:val="0000FF"/>
      <w:u w:val="single"/>
    </w:rPr>
  </w:style>
  <w:style w:type="paragraph" w:customStyle="1" w:styleId="ConsPlusNormal">
    <w:name w:val="ConsPlusNormal"/>
    <w:rsid w:val="00696C44"/>
    <w:pPr>
      <w:widowControl w:val="0"/>
      <w:autoSpaceDE w:val="0"/>
      <w:autoSpaceDN w:val="0"/>
      <w:adjustRightInd w:val="0"/>
      <w:ind w:firstLine="720"/>
    </w:pPr>
    <w:rPr>
      <w:rFonts w:ascii="Arial" w:eastAsia="GOST 2.304 A" w:hAnsi="Arial" w:cs="Arial"/>
    </w:rPr>
  </w:style>
  <w:style w:type="paragraph" w:customStyle="1" w:styleId="ConsPlusNonformat">
    <w:name w:val="ConsPlusNonformat"/>
    <w:semiHidden/>
    <w:rsid w:val="00696C44"/>
    <w:pPr>
      <w:widowControl w:val="0"/>
      <w:autoSpaceDE w:val="0"/>
      <w:autoSpaceDN w:val="0"/>
      <w:adjustRightInd w:val="0"/>
    </w:pPr>
    <w:rPr>
      <w:rFonts w:ascii="Courier New" w:eastAsia="GOST 2.304 A" w:hAnsi="Courier New" w:cs="Courier New"/>
    </w:rPr>
  </w:style>
  <w:style w:type="character" w:customStyle="1" w:styleId="a8">
    <w:name w:val="Основной текст_"/>
    <w:link w:val="4"/>
    <w:locked/>
    <w:rsid w:val="00696C44"/>
    <w:rPr>
      <w:sz w:val="26"/>
      <w:szCs w:val="26"/>
      <w:shd w:val="clear" w:color="auto" w:fill="FFFFFF"/>
    </w:rPr>
  </w:style>
  <w:style w:type="paragraph" w:customStyle="1" w:styleId="4">
    <w:name w:val="Основной текст4"/>
    <w:basedOn w:val="a"/>
    <w:link w:val="a8"/>
    <w:rsid w:val="00696C44"/>
    <w:pPr>
      <w:widowControl w:val="0"/>
      <w:shd w:val="clear" w:color="auto" w:fill="FFFFFF"/>
      <w:spacing w:line="266" w:lineRule="exact"/>
      <w:jc w:val="both"/>
    </w:pPr>
    <w:rPr>
      <w:sz w:val="26"/>
      <w:szCs w:val="26"/>
    </w:rPr>
  </w:style>
  <w:style w:type="character" w:customStyle="1" w:styleId="11">
    <w:name w:val="Основной текст (11)"/>
    <w:rsid w:val="00696C44"/>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paragraph" w:styleId="a9">
    <w:name w:val="header"/>
    <w:basedOn w:val="a"/>
    <w:link w:val="aa"/>
    <w:uiPriority w:val="99"/>
    <w:unhideWhenUsed/>
    <w:rsid w:val="00C43A94"/>
    <w:pPr>
      <w:tabs>
        <w:tab w:val="center" w:pos="4677"/>
        <w:tab w:val="right" w:pos="9355"/>
      </w:tabs>
    </w:pPr>
  </w:style>
  <w:style w:type="character" w:customStyle="1" w:styleId="aa">
    <w:name w:val="Верхний колонтитул Знак"/>
    <w:basedOn w:val="a0"/>
    <w:link w:val="a9"/>
    <w:uiPriority w:val="99"/>
    <w:rsid w:val="00C43A94"/>
    <w:rPr>
      <w:sz w:val="24"/>
      <w:szCs w:val="24"/>
    </w:rPr>
  </w:style>
  <w:style w:type="paragraph" w:styleId="ab">
    <w:name w:val="footer"/>
    <w:basedOn w:val="a"/>
    <w:link w:val="ac"/>
    <w:uiPriority w:val="99"/>
    <w:unhideWhenUsed/>
    <w:rsid w:val="00C43A94"/>
    <w:pPr>
      <w:tabs>
        <w:tab w:val="center" w:pos="4677"/>
        <w:tab w:val="right" w:pos="9355"/>
      </w:tabs>
    </w:pPr>
  </w:style>
  <w:style w:type="character" w:customStyle="1" w:styleId="ac">
    <w:name w:val="Нижний колонтитул Знак"/>
    <w:basedOn w:val="a0"/>
    <w:link w:val="ab"/>
    <w:uiPriority w:val="99"/>
    <w:rsid w:val="00C43A94"/>
    <w:rPr>
      <w:sz w:val="24"/>
      <w:szCs w:val="24"/>
    </w:rPr>
  </w:style>
  <w:style w:type="character" w:customStyle="1" w:styleId="21">
    <w:name w:val="Основной текст (2)_"/>
    <w:basedOn w:val="a0"/>
    <w:link w:val="22"/>
    <w:rsid w:val="009A518E"/>
    <w:rPr>
      <w:sz w:val="23"/>
      <w:szCs w:val="23"/>
      <w:shd w:val="clear" w:color="auto" w:fill="FFFFFF"/>
    </w:rPr>
  </w:style>
  <w:style w:type="paragraph" w:customStyle="1" w:styleId="22">
    <w:name w:val="Основной текст (2)"/>
    <w:basedOn w:val="a"/>
    <w:link w:val="21"/>
    <w:rsid w:val="009A518E"/>
    <w:pPr>
      <w:widowControl w:val="0"/>
      <w:shd w:val="clear" w:color="auto" w:fill="FFFFFF"/>
      <w:spacing w:after="240" w:line="266" w:lineRule="exact"/>
      <w:jc w:val="center"/>
    </w:pPr>
    <w:rPr>
      <w:sz w:val="23"/>
      <w:szCs w:val="23"/>
    </w:rPr>
  </w:style>
  <w:style w:type="paragraph" w:customStyle="1" w:styleId="ad">
    <w:name w:val="????????"/>
    <w:basedOn w:val="a"/>
    <w:rsid w:val="009A518E"/>
    <w:pPr>
      <w:jc w:val="center"/>
    </w:pPr>
    <w:rPr>
      <w:rFonts w:eastAsia="Calibri"/>
      <w:sz w:val="36"/>
      <w:szCs w:val="36"/>
    </w:rPr>
  </w:style>
  <w:style w:type="paragraph" w:customStyle="1" w:styleId="ConsPlusTitle">
    <w:name w:val="ConsPlusTitle"/>
    <w:rsid w:val="00A37CF0"/>
    <w:pPr>
      <w:widowControl w:val="0"/>
      <w:autoSpaceDE w:val="0"/>
      <w:autoSpaceDN w:val="0"/>
    </w:pPr>
    <w:rPr>
      <w:rFonts w:ascii="Calibri" w:eastAsiaTheme="minorEastAsia" w:hAnsi="Calibri" w:cs="Calibri"/>
      <w:b/>
      <w:sz w:val="22"/>
      <w:szCs w:val="22"/>
    </w:rPr>
  </w:style>
  <w:style w:type="character" w:customStyle="1" w:styleId="9">
    <w:name w:val="Основной текст (9)_"/>
    <w:basedOn w:val="a0"/>
    <w:link w:val="90"/>
    <w:locked/>
    <w:rsid w:val="004803CC"/>
    <w:rPr>
      <w:b/>
      <w:bCs/>
      <w:sz w:val="26"/>
      <w:szCs w:val="26"/>
      <w:shd w:val="clear" w:color="auto" w:fill="FFFFFF"/>
    </w:rPr>
  </w:style>
  <w:style w:type="paragraph" w:customStyle="1" w:styleId="90">
    <w:name w:val="Основной текст (9)"/>
    <w:basedOn w:val="a"/>
    <w:link w:val="9"/>
    <w:rsid w:val="004803CC"/>
    <w:pPr>
      <w:widowControl w:val="0"/>
      <w:shd w:val="clear" w:color="auto" w:fill="FFFFFF"/>
      <w:spacing w:before="420" w:after="300" w:line="322" w:lineRule="exact"/>
      <w:ind w:right="23"/>
      <w:jc w:val="both"/>
    </w:pPr>
    <w:rPr>
      <w:b/>
      <w:bCs/>
      <w:sz w:val="26"/>
      <w:szCs w:val="26"/>
    </w:rPr>
  </w:style>
  <w:style w:type="character" w:customStyle="1" w:styleId="ae">
    <w:name w:val="Нет"/>
    <w:rsid w:val="002B6CBD"/>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0641">
      <w:bodyDiv w:val="1"/>
      <w:marLeft w:val="0"/>
      <w:marRight w:val="0"/>
      <w:marTop w:val="0"/>
      <w:marBottom w:val="0"/>
      <w:divBdr>
        <w:top w:val="none" w:sz="0" w:space="0" w:color="auto"/>
        <w:left w:val="none" w:sz="0" w:space="0" w:color="auto"/>
        <w:bottom w:val="none" w:sz="0" w:space="0" w:color="auto"/>
        <w:right w:val="none" w:sz="0" w:space="0" w:color="auto"/>
      </w:divBdr>
    </w:div>
    <w:div w:id="138966495">
      <w:bodyDiv w:val="1"/>
      <w:marLeft w:val="0"/>
      <w:marRight w:val="0"/>
      <w:marTop w:val="0"/>
      <w:marBottom w:val="0"/>
      <w:divBdr>
        <w:top w:val="none" w:sz="0" w:space="0" w:color="auto"/>
        <w:left w:val="none" w:sz="0" w:space="0" w:color="auto"/>
        <w:bottom w:val="none" w:sz="0" w:space="0" w:color="auto"/>
        <w:right w:val="none" w:sz="0" w:space="0" w:color="auto"/>
      </w:divBdr>
    </w:div>
    <w:div w:id="210112963">
      <w:bodyDiv w:val="1"/>
      <w:marLeft w:val="0"/>
      <w:marRight w:val="0"/>
      <w:marTop w:val="0"/>
      <w:marBottom w:val="0"/>
      <w:divBdr>
        <w:top w:val="none" w:sz="0" w:space="0" w:color="auto"/>
        <w:left w:val="none" w:sz="0" w:space="0" w:color="auto"/>
        <w:bottom w:val="none" w:sz="0" w:space="0" w:color="auto"/>
        <w:right w:val="none" w:sz="0" w:space="0" w:color="auto"/>
      </w:divBdr>
    </w:div>
    <w:div w:id="225996119">
      <w:bodyDiv w:val="1"/>
      <w:marLeft w:val="0"/>
      <w:marRight w:val="0"/>
      <w:marTop w:val="0"/>
      <w:marBottom w:val="0"/>
      <w:divBdr>
        <w:top w:val="none" w:sz="0" w:space="0" w:color="auto"/>
        <w:left w:val="none" w:sz="0" w:space="0" w:color="auto"/>
        <w:bottom w:val="none" w:sz="0" w:space="0" w:color="auto"/>
        <w:right w:val="none" w:sz="0" w:space="0" w:color="auto"/>
      </w:divBdr>
    </w:div>
    <w:div w:id="473261705">
      <w:bodyDiv w:val="1"/>
      <w:marLeft w:val="0"/>
      <w:marRight w:val="0"/>
      <w:marTop w:val="0"/>
      <w:marBottom w:val="0"/>
      <w:divBdr>
        <w:top w:val="none" w:sz="0" w:space="0" w:color="auto"/>
        <w:left w:val="none" w:sz="0" w:space="0" w:color="auto"/>
        <w:bottom w:val="none" w:sz="0" w:space="0" w:color="auto"/>
        <w:right w:val="none" w:sz="0" w:space="0" w:color="auto"/>
      </w:divBdr>
    </w:div>
    <w:div w:id="600452833">
      <w:bodyDiv w:val="1"/>
      <w:marLeft w:val="0"/>
      <w:marRight w:val="0"/>
      <w:marTop w:val="0"/>
      <w:marBottom w:val="0"/>
      <w:divBdr>
        <w:top w:val="none" w:sz="0" w:space="0" w:color="auto"/>
        <w:left w:val="none" w:sz="0" w:space="0" w:color="auto"/>
        <w:bottom w:val="none" w:sz="0" w:space="0" w:color="auto"/>
        <w:right w:val="none" w:sz="0" w:space="0" w:color="auto"/>
      </w:divBdr>
    </w:div>
    <w:div w:id="635183867">
      <w:bodyDiv w:val="1"/>
      <w:marLeft w:val="0"/>
      <w:marRight w:val="0"/>
      <w:marTop w:val="0"/>
      <w:marBottom w:val="0"/>
      <w:divBdr>
        <w:top w:val="none" w:sz="0" w:space="0" w:color="auto"/>
        <w:left w:val="none" w:sz="0" w:space="0" w:color="auto"/>
        <w:bottom w:val="none" w:sz="0" w:space="0" w:color="auto"/>
        <w:right w:val="none" w:sz="0" w:space="0" w:color="auto"/>
      </w:divBdr>
    </w:div>
    <w:div w:id="880703677">
      <w:bodyDiv w:val="1"/>
      <w:marLeft w:val="0"/>
      <w:marRight w:val="0"/>
      <w:marTop w:val="0"/>
      <w:marBottom w:val="0"/>
      <w:divBdr>
        <w:top w:val="none" w:sz="0" w:space="0" w:color="auto"/>
        <w:left w:val="none" w:sz="0" w:space="0" w:color="auto"/>
        <w:bottom w:val="none" w:sz="0" w:space="0" w:color="auto"/>
        <w:right w:val="none" w:sz="0" w:space="0" w:color="auto"/>
      </w:divBdr>
    </w:div>
    <w:div w:id="1128015581">
      <w:marLeft w:val="0"/>
      <w:marRight w:val="0"/>
      <w:marTop w:val="0"/>
      <w:marBottom w:val="0"/>
      <w:divBdr>
        <w:top w:val="none" w:sz="0" w:space="0" w:color="auto"/>
        <w:left w:val="none" w:sz="0" w:space="0" w:color="auto"/>
        <w:bottom w:val="none" w:sz="0" w:space="0" w:color="auto"/>
        <w:right w:val="none" w:sz="0" w:space="0" w:color="auto"/>
      </w:divBdr>
    </w:div>
    <w:div w:id="1314140081">
      <w:bodyDiv w:val="1"/>
      <w:marLeft w:val="0"/>
      <w:marRight w:val="0"/>
      <w:marTop w:val="0"/>
      <w:marBottom w:val="0"/>
      <w:divBdr>
        <w:top w:val="none" w:sz="0" w:space="0" w:color="auto"/>
        <w:left w:val="none" w:sz="0" w:space="0" w:color="auto"/>
        <w:bottom w:val="none" w:sz="0" w:space="0" w:color="auto"/>
        <w:right w:val="none" w:sz="0" w:space="0" w:color="auto"/>
      </w:divBdr>
    </w:div>
    <w:div w:id="1435905148">
      <w:bodyDiv w:val="1"/>
      <w:marLeft w:val="0"/>
      <w:marRight w:val="0"/>
      <w:marTop w:val="0"/>
      <w:marBottom w:val="0"/>
      <w:divBdr>
        <w:top w:val="none" w:sz="0" w:space="0" w:color="auto"/>
        <w:left w:val="none" w:sz="0" w:space="0" w:color="auto"/>
        <w:bottom w:val="none" w:sz="0" w:space="0" w:color="auto"/>
        <w:right w:val="none" w:sz="0" w:space="0" w:color="auto"/>
      </w:divBdr>
    </w:div>
    <w:div w:id="1440639434">
      <w:bodyDiv w:val="1"/>
      <w:marLeft w:val="0"/>
      <w:marRight w:val="0"/>
      <w:marTop w:val="0"/>
      <w:marBottom w:val="0"/>
      <w:divBdr>
        <w:top w:val="none" w:sz="0" w:space="0" w:color="auto"/>
        <w:left w:val="none" w:sz="0" w:space="0" w:color="auto"/>
        <w:bottom w:val="none" w:sz="0" w:space="0" w:color="auto"/>
        <w:right w:val="none" w:sz="0" w:space="0" w:color="auto"/>
      </w:divBdr>
    </w:div>
    <w:div w:id="1488472734">
      <w:bodyDiv w:val="1"/>
      <w:marLeft w:val="0"/>
      <w:marRight w:val="0"/>
      <w:marTop w:val="0"/>
      <w:marBottom w:val="0"/>
      <w:divBdr>
        <w:top w:val="none" w:sz="0" w:space="0" w:color="auto"/>
        <w:left w:val="none" w:sz="0" w:space="0" w:color="auto"/>
        <w:bottom w:val="none" w:sz="0" w:space="0" w:color="auto"/>
        <w:right w:val="none" w:sz="0" w:space="0" w:color="auto"/>
      </w:divBdr>
    </w:div>
    <w:div w:id="1615091587">
      <w:bodyDiv w:val="1"/>
      <w:marLeft w:val="0"/>
      <w:marRight w:val="0"/>
      <w:marTop w:val="0"/>
      <w:marBottom w:val="0"/>
      <w:divBdr>
        <w:top w:val="none" w:sz="0" w:space="0" w:color="auto"/>
        <w:left w:val="none" w:sz="0" w:space="0" w:color="auto"/>
        <w:bottom w:val="none" w:sz="0" w:space="0" w:color="auto"/>
        <w:right w:val="none" w:sz="0" w:space="0" w:color="auto"/>
      </w:divBdr>
    </w:div>
    <w:div w:id="1666667595">
      <w:bodyDiv w:val="1"/>
      <w:marLeft w:val="0"/>
      <w:marRight w:val="0"/>
      <w:marTop w:val="0"/>
      <w:marBottom w:val="0"/>
      <w:divBdr>
        <w:top w:val="none" w:sz="0" w:space="0" w:color="auto"/>
        <w:left w:val="none" w:sz="0" w:space="0" w:color="auto"/>
        <w:bottom w:val="none" w:sz="0" w:space="0" w:color="auto"/>
        <w:right w:val="none" w:sz="0" w:space="0" w:color="auto"/>
      </w:divBdr>
    </w:div>
    <w:div w:id="1771969802">
      <w:bodyDiv w:val="1"/>
      <w:marLeft w:val="0"/>
      <w:marRight w:val="0"/>
      <w:marTop w:val="0"/>
      <w:marBottom w:val="0"/>
      <w:divBdr>
        <w:top w:val="none" w:sz="0" w:space="0" w:color="auto"/>
        <w:left w:val="none" w:sz="0" w:space="0" w:color="auto"/>
        <w:bottom w:val="none" w:sz="0" w:space="0" w:color="auto"/>
        <w:right w:val="none" w:sz="0" w:space="0" w:color="auto"/>
      </w:divBdr>
    </w:div>
    <w:div w:id="1826510681">
      <w:bodyDiv w:val="1"/>
      <w:marLeft w:val="0"/>
      <w:marRight w:val="0"/>
      <w:marTop w:val="0"/>
      <w:marBottom w:val="0"/>
      <w:divBdr>
        <w:top w:val="none" w:sz="0" w:space="0" w:color="auto"/>
        <w:left w:val="none" w:sz="0" w:space="0" w:color="auto"/>
        <w:bottom w:val="none" w:sz="0" w:space="0" w:color="auto"/>
        <w:right w:val="none" w:sz="0" w:space="0" w:color="auto"/>
      </w:divBdr>
    </w:div>
    <w:div w:id="2022315291">
      <w:bodyDiv w:val="1"/>
      <w:marLeft w:val="0"/>
      <w:marRight w:val="0"/>
      <w:marTop w:val="0"/>
      <w:marBottom w:val="0"/>
      <w:divBdr>
        <w:top w:val="none" w:sz="0" w:space="0" w:color="auto"/>
        <w:left w:val="none" w:sz="0" w:space="0" w:color="auto"/>
        <w:bottom w:val="none" w:sz="0" w:space="0" w:color="auto"/>
        <w:right w:val="none" w:sz="0" w:space="0" w:color="auto"/>
      </w:divBdr>
    </w:div>
    <w:div w:id="203256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admpereslav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mfc76.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fc76.ru" TargetMode="External"/><Relationship Id="rId4" Type="http://schemas.openxmlformats.org/officeDocument/2006/relationships/settings" Target="settings.xml"/><Relationship Id="rId9" Type="http://schemas.openxmlformats.org/officeDocument/2006/relationships/hyperlink" Target="mailto:arh-otp@yandex.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61B5E-410D-4A62-8227-1916C416E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34</Pages>
  <Words>8170</Words>
  <Characters>65587</Characters>
  <Application>Microsoft Office Word</Application>
  <DocSecurity>0</DocSecurity>
  <Lines>546</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Company>
  <LinksUpToDate>false</LinksUpToDate>
  <CharactersWithSpaces>73610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Пользователь</cp:lastModifiedBy>
  <cp:revision>24</cp:revision>
  <cp:lastPrinted>2021-12-07T08:26:00Z</cp:lastPrinted>
  <dcterms:created xsi:type="dcterms:W3CDTF">2023-01-11T13:25:00Z</dcterms:created>
  <dcterms:modified xsi:type="dcterms:W3CDTF">2024-07-15T10:17:00Z</dcterms:modified>
</cp:coreProperties>
</file>